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A3" w:rsidRPr="00B36FA3" w:rsidRDefault="00B36FA3" w:rsidP="00B36FA3">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B44AF4">
        <w:rPr>
          <w:rFonts w:ascii="Times New Roman" w:hAnsi="Times New Roman" w:cs="Times New Roman"/>
          <w:b/>
          <w:sz w:val="28"/>
          <w:szCs w:val="28"/>
        </w:rPr>
        <w:tab/>
      </w:r>
      <w:r w:rsidR="00B44AF4">
        <w:rPr>
          <w:rFonts w:ascii="Times New Roman" w:hAnsi="Times New Roman" w:cs="Times New Roman"/>
          <w:b/>
          <w:sz w:val="28"/>
          <w:szCs w:val="28"/>
        </w:rPr>
        <w:tab/>
      </w:r>
    </w:p>
    <w:p w:rsidR="00950F20" w:rsidRDefault="00950F20" w:rsidP="00DB006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FONDS DE SOUTIEN AUX PROJETS D’INITIATIVE CITOYENNE (FSPIC)</w:t>
      </w:r>
    </w:p>
    <w:p w:rsidR="00546C85" w:rsidRPr="00B16651" w:rsidRDefault="00DB0069" w:rsidP="00DB0069">
      <w:pPr>
        <w:spacing w:after="0" w:line="240" w:lineRule="auto"/>
        <w:jc w:val="center"/>
        <w:rPr>
          <w:rFonts w:ascii="Times New Roman" w:hAnsi="Times New Roman" w:cs="Times New Roman"/>
          <w:b/>
          <w:sz w:val="28"/>
          <w:szCs w:val="28"/>
          <w:u w:val="single"/>
        </w:rPr>
      </w:pPr>
      <w:r w:rsidRPr="00B16651">
        <w:rPr>
          <w:rFonts w:ascii="Times New Roman" w:hAnsi="Times New Roman" w:cs="Times New Roman"/>
          <w:b/>
          <w:sz w:val="28"/>
          <w:szCs w:val="28"/>
          <w:u w:val="single"/>
        </w:rPr>
        <w:t>M</w:t>
      </w:r>
      <w:r w:rsidR="00BD3CFC" w:rsidRPr="00B16651">
        <w:rPr>
          <w:rFonts w:ascii="Times New Roman" w:hAnsi="Times New Roman" w:cs="Times New Roman"/>
          <w:b/>
          <w:sz w:val="28"/>
          <w:szCs w:val="28"/>
          <w:u w:val="single"/>
        </w:rPr>
        <w:t>ode d’Emploi</w:t>
      </w:r>
    </w:p>
    <w:p w:rsidR="00BD3CFC" w:rsidRPr="00F76398" w:rsidRDefault="00BD3CFC" w:rsidP="00B16651">
      <w:pPr>
        <w:jc w:val="center"/>
        <w:rPr>
          <w:rFonts w:ascii="Times New Roman" w:hAnsi="Times New Roman" w:cs="Times New Roman"/>
          <w:b/>
          <w:color w:val="FF0000"/>
          <w:sz w:val="24"/>
          <w:szCs w:val="24"/>
        </w:rPr>
      </w:pPr>
      <w:r w:rsidRPr="00F76398">
        <w:rPr>
          <w:rFonts w:ascii="Times New Roman" w:hAnsi="Times New Roman" w:cs="Times New Roman"/>
          <w:b/>
          <w:color w:val="FF0000"/>
          <w:sz w:val="24"/>
          <w:szCs w:val="24"/>
        </w:rPr>
        <w:t>A lire avant de remplir votre demande</w:t>
      </w:r>
    </w:p>
    <w:p w:rsidR="00A26BE9" w:rsidRPr="00F76398" w:rsidRDefault="00BD3CFC" w:rsidP="005A2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F76398">
        <w:rPr>
          <w:rFonts w:ascii="Times New Roman" w:hAnsi="Times New Roman" w:cs="Times New Roman"/>
          <w:b/>
          <w:sz w:val="24"/>
          <w:szCs w:val="24"/>
        </w:rPr>
        <w:t>Tout d’abord vérifiez bien que :</w:t>
      </w:r>
      <w:r w:rsidRPr="00F76398">
        <w:rPr>
          <w:rFonts w:ascii="Times New Roman" w:hAnsi="Times New Roman" w:cs="Times New Roman"/>
          <w:sz w:val="24"/>
          <w:szCs w:val="24"/>
        </w:rPr>
        <w:t xml:space="preserve"> </w:t>
      </w:r>
    </w:p>
    <w:p w:rsidR="00BD3CFC" w:rsidRPr="00F76398" w:rsidRDefault="00A26BE9" w:rsidP="005A260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76398">
        <w:rPr>
          <w:rFonts w:ascii="Times New Roman" w:hAnsi="Times New Roman" w:cs="Times New Roman"/>
          <w:sz w:val="24"/>
          <w:szCs w:val="24"/>
        </w:rPr>
        <w:t>1</w:t>
      </w:r>
      <w:r w:rsidR="00B16651" w:rsidRPr="00F76398">
        <w:rPr>
          <w:rFonts w:ascii="Times New Roman" w:hAnsi="Times New Roman" w:cs="Times New Roman"/>
          <w:sz w:val="24"/>
          <w:szCs w:val="24"/>
        </w:rPr>
        <w:t xml:space="preserve">. </w:t>
      </w:r>
      <w:r w:rsidR="00BD3CFC" w:rsidRPr="00F76398">
        <w:rPr>
          <w:rFonts w:ascii="Times New Roman" w:hAnsi="Times New Roman" w:cs="Times New Roman"/>
          <w:sz w:val="24"/>
          <w:szCs w:val="24"/>
        </w:rPr>
        <w:t>Le projet prévoit une participation financière ou en nature des habitants</w:t>
      </w:r>
      <w:r w:rsidR="00C533D8" w:rsidRPr="00F76398">
        <w:rPr>
          <w:rFonts w:ascii="Times New Roman" w:hAnsi="Times New Roman" w:cs="Times New Roman"/>
          <w:sz w:val="24"/>
          <w:szCs w:val="24"/>
        </w:rPr>
        <w:t>.</w:t>
      </w:r>
    </w:p>
    <w:p w:rsidR="00BD3CFC" w:rsidRPr="00F76398" w:rsidRDefault="00A26BE9" w:rsidP="005A260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76398">
        <w:rPr>
          <w:rFonts w:ascii="Times New Roman" w:hAnsi="Times New Roman" w:cs="Times New Roman"/>
          <w:sz w:val="24"/>
          <w:szCs w:val="24"/>
        </w:rPr>
        <w:t>2</w:t>
      </w:r>
      <w:r w:rsidR="00B16651" w:rsidRPr="00F76398">
        <w:rPr>
          <w:rFonts w:ascii="Times New Roman" w:hAnsi="Times New Roman" w:cs="Times New Roman"/>
          <w:sz w:val="24"/>
          <w:szCs w:val="24"/>
        </w:rPr>
        <w:t xml:space="preserve">. </w:t>
      </w:r>
      <w:r w:rsidR="00BD3CFC" w:rsidRPr="00F76398">
        <w:rPr>
          <w:rFonts w:ascii="Times New Roman" w:hAnsi="Times New Roman" w:cs="Times New Roman"/>
          <w:sz w:val="24"/>
          <w:szCs w:val="24"/>
        </w:rPr>
        <w:t>Votre projet participe à l’animation du ou des quartiers</w:t>
      </w:r>
      <w:r w:rsidR="00C533D8" w:rsidRPr="00F76398">
        <w:rPr>
          <w:rFonts w:ascii="Times New Roman" w:hAnsi="Times New Roman" w:cs="Times New Roman"/>
          <w:sz w:val="24"/>
          <w:szCs w:val="24"/>
        </w:rPr>
        <w:t xml:space="preserve"> de la Commune.</w:t>
      </w:r>
    </w:p>
    <w:p w:rsidR="00BD3CFC" w:rsidRPr="00F76398" w:rsidRDefault="00A26BE9" w:rsidP="005A260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398">
        <w:rPr>
          <w:rFonts w:ascii="Times New Roman" w:hAnsi="Times New Roman" w:cs="Times New Roman"/>
          <w:sz w:val="24"/>
          <w:szCs w:val="24"/>
        </w:rPr>
        <w:t>3</w:t>
      </w:r>
      <w:r w:rsidR="00B16651" w:rsidRPr="00F76398">
        <w:rPr>
          <w:rFonts w:ascii="Times New Roman" w:hAnsi="Times New Roman" w:cs="Times New Roman"/>
          <w:sz w:val="24"/>
          <w:szCs w:val="24"/>
        </w:rPr>
        <w:t xml:space="preserve">. </w:t>
      </w:r>
      <w:r w:rsidR="00BD3CFC" w:rsidRPr="00F76398">
        <w:rPr>
          <w:rFonts w:ascii="Times New Roman" w:hAnsi="Times New Roman" w:cs="Times New Roman"/>
          <w:sz w:val="24"/>
          <w:szCs w:val="24"/>
        </w:rPr>
        <w:t xml:space="preserve">Votre demande de </w:t>
      </w:r>
      <w:r w:rsidR="00F76398" w:rsidRPr="00F76398">
        <w:rPr>
          <w:rFonts w:ascii="Times New Roman" w:hAnsi="Times New Roman" w:cs="Times New Roman"/>
          <w:sz w:val="24"/>
          <w:szCs w:val="24"/>
        </w:rPr>
        <w:t>subvention au</w:t>
      </w:r>
      <w:r w:rsidR="00DB0069" w:rsidRPr="00F76398">
        <w:rPr>
          <w:rFonts w:ascii="Times New Roman" w:hAnsi="Times New Roman" w:cs="Times New Roman"/>
          <w:sz w:val="24"/>
          <w:szCs w:val="24"/>
        </w:rPr>
        <w:t xml:space="preserve"> </w:t>
      </w:r>
      <w:r w:rsidR="00950F20" w:rsidRPr="00F76398">
        <w:rPr>
          <w:rFonts w:ascii="Times New Roman" w:hAnsi="Times New Roman" w:cs="Times New Roman"/>
          <w:sz w:val="24"/>
          <w:szCs w:val="24"/>
        </w:rPr>
        <w:t>FSPIC</w:t>
      </w:r>
      <w:r w:rsidR="00DB0069" w:rsidRPr="00F76398">
        <w:rPr>
          <w:rFonts w:ascii="Times New Roman" w:hAnsi="Times New Roman" w:cs="Times New Roman"/>
          <w:sz w:val="24"/>
          <w:szCs w:val="24"/>
        </w:rPr>
        <w:t xml:space="preserve"> ne dépasse pas 1000 euros.</w:t>
      </w:r>
    </w:p>
    <w:p w:rsidR="00526C94" w:rsidRDefault="00526C94" w:rsidP="00530E86">
      <w:pPr>
        <w:spacing w:after="0"/>
        <w:rPr>
          <w:rFonts w:ascii="Times New Roman" w:hAnsi="Times New Roman" w:cs="Times New Roman"/>
          <w:b/>
          <w:sz w:val="24"/>
          <w:szCs w:val="24"/>
        </w:rPr>
      </w:pPr>
    </w:p>
    <w:p w:rsidR="00DB0069" w:rsidRDefault="00DB0069" w:rsidP="00530E86">
      <w:pPr>
        <w:spacing w:after="0"/>
        <w:rPr>
          <w:rFonts w:ascii="Times New Roman" w:hAnsi="Times New Roman" w:cs="Times New Roman"/>
          <w:b/>
          <w:sz w:val="24"/>
          <w:szCs w:val="24"/>
        </w:rPr>
      </w:pPr>
      <w:r w:rsidRPr="00F76398">
        <w:rPr>
          <w:rFonts w:ascii="Times New Roman" w:hAnsi="Times New Roman" w:cs="Times New Roman"/>
          <w:b/>
          <w:sz w:val="24"/>
          <w:szCs w:val="24"/>
        </w:rPr>
        <w:t xml:space="preserve">Comment faire ? </w:t>
      </w:r>
    </w:p>
    <w:p w:rsidR="00526C94" w:rsidRPr="00F76398" w:rsidRDefault="00526C94" w:rsidP="00530E86">
      <w:pPr>
        <w:spacing w:after="0"/>
        <w:rPr>
          <w:rFonts w:ascii="Times New Roman" w:hAnsi="Times New Roman" w:cs="Times New Roman"/>
          <w:b/>
          <w:sz w:val="24"/>
          <w:szCs w:val="24"/>
        </w:rPr>
      </w:pPr>
    </w:p>
    <w:p w:rsidR="00DB0069" w:rsidRPr="00F76398" w:rsidRDefault="00DB0069" w:rsidP="005A2604">
      <w:pPr>
        <w:spacing w:after="0"/>
        <w:jc w:val="both"/>
        <w:rPr>
          <w:rFonts w:ascii="Times New Roman" w:hAnsi="Times New Roman" w:cs="Times New Roman"/>
          <w:sz w:val="24"/>
          <w:szCs w:val="24"/>
        </w:rPr>
      </w:pPr>
      <w:r w:rsidRPr="00F76398">
        <w:rPr>
          <w:rFonts w:ascii="Times New Roman" w:hAnsi="Times New Roman" w:cs="Times New Roman"/>
          <w:b/>
          <w:sz w:val="24"/>
          <w:szCs w:val="24"/>
        </w:rPr>
        <w:t>Etape 1 :</w:t>
      </w:r>
      <w:r w:rsidRPr="00F76398">
        <w:rPr>
          <w:rFonts w:ascii="Times New Roman" w:hAnsi="Times New Roman" w:cs="Times New Roman"/>
          <w:sz w:val="24"/>
          <w:szCs w:val="24"/>
        </w:rPr>
        <w:t xml:space="preserve"> Remplissez la fiche projet en donnant le maximum de détails sur votre projet et sur son budget (en cas de doute ou de difficultés, n’hésitez pas à nous contacter).</w:t>
      </w:r>
    </w:p>
    <w:p w:rsidR="00DB0069" w:rsidRPr="00F76398" w:rsidRDefault="00DB0069" w:rsidP="005A2604">
      <w:pPr>
        <w:spacing w:after="0"/>
        <w:jc w:val="both"/>
        <w:rPr>
          <w:rFonts w:ascii="Times New Roman" w:hAnsi="Times New Roman" w:cs="Times New Roman"/>
          <w:sz w:val="24"/>
          <w:szCs w:val="24"/>
        </w:rPr>
      </w:pPr>
      <w:r w:rsidRPr="00F76398">
        <w:rPr>
          <w:rFonts w:ascii="Times New Roman" w:hAnsi="Times New Roman" w:cs="Times New Roman"/>
          <w:b/>
          <w:sz w:val="24"/>
          <w:szCs w:val="24"/>
        </w:rPr>
        <w:t>Etape 2</w:t>
      </w:r>
      <w:r w:rsidRPr="00F76398">
        <w:rPr>
          <w:rFonts w:ascii="Times New Roman" w:hAnsi="Times New Roman" w:cs="Times New Roman"/>
          <w:sz w:val="24"/>
          <w:szCs w:val="24"/>
        </w:rPr>
        <w:t> </w:t>
      </w:r>
      <w:r w:rsidRPr="00F76398">
        <w:rPr>
          <w:rFonts w:ascii="Times New Roman" w:hAnsi="Times New Roman" w:cs="Times New Roman"/>
          <w:b/>
          <w:sz w:val="24"/>
          <w:szCs w:val="24"/>
        </w:rPr>
        <w:t>:</w:t>
      </w:r>
      <w:r w:rsidRPr="00F76398">
        <w:rPr>
          <w:rFonts w:ascii="Times New Roman" w:hAnsi="Times New Roman" w:cs="Times New Roman"/>
          <w:sz w:val="24"/>
          <w:szCs w:val="24"/>
        </w:rPr>
        <w:t xml:space="preserve"> </w:t>
      </w:r>
      <w:r w:rsidR="00B16651" w:rsidRPr="00F76398">
        <w:rPr>
          <w:rFonts w:ascii="Times New Roman" w:hAnsi="Times New Roman" w:cs="Times New Roman"/>
          <w:sz w:val="24"/>
          <w:szCs w:val="24"/>
          <w:u w:val="single"/>
        </w:rPr>
        <w:t xml:space="preserve">Déposez votre </w:t>
      </w:r>
      <w:r w:rsidR="00F76398" w:rsidRPr="00F76398">
        <w:rPr>
          <w:rFonts w:ascii="Times New Roman" w:hAnsi="Times New Roman" w:cs="Times New Roman"/>
          <w:sz w:val="24"/>
          <w:szCs w:val="24"/>
          <w:u w:val="single"/>
        </w:rPr>
        <w:t>dossier au</w:t>
      </w:r>
      <w:r w:rsidR="00B16651" w:rsidRPr="00F76398">
        <w:rPr>
          <w:rFonts w:ascii="Times New Roman" w:hAnsi="Times New Roman" w:cs="Times New Roman"/>
          <w:sz w:val="24"/>
          <w:szCs w:val="24"/>
          <w:u w:val="single"/>
        </w:rPr>
        <w:t xml:space="preserve"> service « subventions aux associations »</w:t>
      </w:r>
      <w:r w:rsidR="00130CA7" w:rsidRPr="00F76398">
        <w:rPr>
          <w:rFonts w:ascii="Times New Roman" w:hAnsi="Times New Roman" w:cs="Times New Roman"/>
          <w:sz w:val="24"/>
          <w:szCs w:val="24"/>
          <w:u w:val="single"/>
        </w:rPr>
        <w:t xml:space="preserve"> au moins 10 </w:t>
      </w:r>
      <w:r w:rsidR="00F76398" w:rsidRPr="00F76398">
        <w:rPr>
          <w:rFonts w:ascii="Times New Roman" w:hAnsi="Times New Roman" w:cs="Times New Roman"/>
          <w:sz w:val="24"/>
          <w:szCs w:val="24"/>
          <w:u w:val="single"/>
        </w:rPr>
        <w:t>jours avant</w:t>
      </w:r>
      <w:r w:rsidR="00130CA7" w:rsidRPr="00F76398">
        <w:rPr>
          <w:rFonts w:ascii="Times New Roman" w:hAnsi="Times New Roman" w:cs="Times New Roman"/>
          <w:sz w:val="24"/>
          <w:szCs w:val="24"/>
          <w:u w:val="single"/>
        </w:rPr>
        <w:t xml:space="preserve"> une réunion du comité de gestion</w:t>
      </w:r>
      <w:r w:rsidR="00130CA7" w:rsidRPr="00F76398">
        <w:rPr>
          <w:rFonts w:ascii="Times New Roman" w:hAnsi="Times New Roman" w:cs="Times New Roman"/>
          <w:sz w:val="24"/>
          <w:szCs w:val="24"/>
        </w:rPr>
        <w:t xml:space="preserve"> (il y en a une</w:t>
      </w:r>
      <w:r w:rsidR="00950F20" w:rsidRPr="00F76398">
        <w:rPr>
          <w:rFonts w:ascii="Times New Roman" w:hAnsi="Times New Roman" w:cs="Times New Roman"/>
          <w:sz w:val="24"/>
          <w:szCs w:val="24"/>
        </w:rPr>
        <w:t>, au minimum</w:t>
      </w:r>
      <w:r w:rsidR="00130CA7" w:rsidRPr="00F76398">
        <w:rPr>
          <w:rFonts w:ascii="Times New Roman" w:hAnsi="Times New Roman" w:cs="Times New Roman"/>
          <w:sz w:val="24"/>
          <w:szCs w:val="24"/>
        </w:rPr>
        <w:t xml:space="preserve"> par trimestre, voir les dates auprès du service référent).</w:t>
      </w:r>
    </w:p>
    <w:p w:rsidR="00130CA7" w:rsidRPr="00F76398" w:rsidRDefault="00130CA7" w:rsidP="005A2604">
      <w:pPr>
        <w:spacing w:after="0"/>
        <w:jc w:val="both"/>
        <w:rPr>
          <w:rFonts w:ascii="Times New Roman" w:hAnsi="Times New Roman" w:cs="Times New Roman"/>
          <w:sz w:val="24"/>
          <w:szCs w:val="24"/>
        </w:rPr>
      </w:pPr>
      <w:r w:rsidRPr="00F76398">
        <w:rPr>
          <w:rFonts w:ascii="Times New Roman" w:hAnsi="Times New Roman" w:cs="Times New Roman"/>
          <w:b/>
          <w:sz w:val="24"/>
          <w:szCs w:val="24"/>
        </w:rPr>
        <w:t>Etape 3</w:t>
      </w:r>
      <w:r w:rsidRPr="00F76398">
        <w:rPr>
          <w:rFonts w:ascii="Times New Roman" w:hAnsi="Times New Roman" w:cs="Times New Roman"/>
          <w:sz w:val="24"/>
          <w:szCs w:val="24"/>
        </w:rPr>
        <w:t> </w:t>
      </w:r>
      <w:r w:rsidRPr="00F76398">
        <w:rPr>
          <w:rFonts w:ascii="Times New Roman" w:hAnsi="Times New Roman" w:cs="Times New Roman"/>
          <w:b/>
          <w:sz w:val="24"/>
          <w:szCs w:val="24"/>
        </w:rPr>
        <w:t>:</w:t>
      </w:r>
      <w:r w:rsidRPr="00F76398">
        <w:rPr>
          <w:rFonts w:ascii="Times New Roman" w:hAnsi="Times New Roman" w:cs="Times New Roman"/>
          <w:sz w:val="24"/>
          <w:szCs w:val="24"/>
        </w:rPr>
        <w:t xml:space="preserve"> Vous serez invité à venir expliquer votre projet au Comité de gestion du</w:t>
      </w:r>
      <w:r w:rsidR="00950F20" w:rsidRPr="00F76398">
        <w:rPr>
          <w:rFonts w:ascii="Times New Roman" w:hAnsi="Times New Roman" w:cs="Times New Roman"/>
          <w:sz w:val="24"/>
          <w:szCs w:val="24"/>
        </w:rPr>
        <w:t xml:space="preserve"> FSPIC</w:t>
      </w:r>
      <w:r w:rsidRPr="00F76398">
        <w:rPr>
          <w:rFonts w:ascii="Times New Roman" w:hAnsi="Times New Roman" w:cs="Times New Roman"/>
          <w:sz w:val="24"/>
          <w:szCs w:val="24"/>
        </w:rPr>
        <w:t xml:space="preserve">, </w:t>
      </w:r>
      <w:r w:rsidR="0032798C" w:rsidRPr="00F76398">
        <w:rPr>
          <w:rFonts w:ascii="Times New Roman" w:hAnsi="Times New Roman" w:cs="Times New Roman"/>
          <w:sz w:val="24"/>
          <w:szCs w:val="24"/>
        </w:rPr>
        <w:t>formé, d’habitants</w:t>
      </w:r>
      <w:r w:rsidRPr="00F76398">
        <w:rPr>
          <w:rFonts w:ascii="Times New Roman" w:hAnsi="Times New Roman" w:cs="Times New Roman"/>
          <w:sz w:val="24"/>
          <w:szCs w:val="24"/>
        </w:rPr>
        <w:t>.</w:t>
      </w:r>
    </w:p>
    <w:p w:rsidR="0032798C" w:rsidRPr="00F76398" w:rsidRDefault="0032798C" w:rsidP="005A2604">
      <w:pPr>
        <w:spacing w:after="0"/>
        <w:jc w:val="both"/>
        <w:rPr>
          <w:rFonts w:ascii="Times New Roman" w:hAnsi="Times New Roman" w:cs="Times New Roman"/>
          <w:sz w:val="24"/>
          <w:szCs w:val="24"/>
        </w:rPr>
      </w:pPr>
      <w:proofErr w:type="spellStart"/>
      <w:r w:rsidRPr="00F76398">
        <w:rPr>
          <w:rFonts w:ascii="Times New Roman" w:hAnsi="Times New Roman" w:cs="Times New Roman"/>
          <w:b/>
          <w:sz w:val="24"/>
          <w:szCs w:val="24"/>
        </w:rPr>
        <w:t>Etape</w:t>
      </w:r>
      <w:proofErr w:type="spellEnd"/>
      <w:r w:rsidRPr="00F76398">
        <w:rPr>
          <w:rFonts w:ascii="Times New Roman" w:hAnsi="Times New Roman" w:cs="Times New Roman"/>
          <w:b/>
          <w:sz w:val="24"/>
          <w:szCs w:val="24"/>
        </w:rPr>
        <w:t xml:space="preserve"> 4 : </w:t>
      </w:r>
      <w:r w:rsidR="00F76398" w:rsidRPr="00F76398">
        <w:rPr>
          <w:rFonts w:ascii="Times New Roman" w:hAnsi="Times New Roman" w:cs="Times New Roman"/>
          <w:sz w:val="24"/>
          <w:szCs w:val="24"/>
        </w:rPr>
        <w:t>Vous serez informé</w:t>
      </w:r>
      <w:r w:rsidR="00F25768" w:rsidRPr="00F76398">
        <w:rPr>
          <w:rFonts w:ascii="Times New Roman" w:hAnsi="Times New Roman" w:cs="Times New Roman"/>
          <w:sz w:val="24"/>
          <w:szCs w:val="24"/>
        </w:rPr>
        <w:t>, au plus tard la semaine suivante après la réunion</w:t>
      </w:r>
      <w:r w:rsidR="00CB5D9E" w:rsidRPr="00F76398">
        <w:rPr>
          <w:rFonts w:ascii="Times New Roman" w:hAnsi="Times New Roman" w:cs="Times New Roman"/>
          <w:sz w:val="24"/>
          <w:szCs w:val="24"/>
        </w:rPr>
        <w:t>,</w:t>
      </w:r>
      <w:r w:rsidRPr="00F76398">
        <w:rPr>
          <w:rFonts w:ascii="Times New Roman" w:hAnsi="Times New Roman" w:cs="Times New Roman"/>
          <w:sz w:val="24"/>
          <w:szCs w:val="24"/>
        </w:rPr>
        <w:t xml:space="preserve"> de la décision du </w:t>
      </w:r>
      <w:r w:rsidR="00D61290" w:rsidRPr="00F76398">
        <w:rPr>
          <w:rFonts w:ascii="Times New Roman" w:hAnsi="Times New Roman" w:cs="Times New Roman"/>
          <w:sz w:val="24"/>
          <w:szCs w:val="24"/>
        </w:rPr>
        <w:t>Comité de Gestion.</w:t>
      </w:r>
    </w:p>
    <w:p w:rsidR="00C533D8" w:rsidRPr="00F76398" w:rsidRDefault="00C533D8" w:rsidP="005A2604">
      <w:pPr>
        <w:spacing w:after="0"/>
        <w:jc w:val="both"/>
        <w:rPr>
          <w:rFonts w:ascii="Times New Roman" w:hAnsi="Times New Roman" w:cs="Times New Roman"/>
          <w:sz w:val="24"/>
          <w:szCs w:val="24"/>
        </w:rPr>
      </w:pPr>
      <w:r w:rsidRPr="00F76398">
        <w:rPr>
          <w:rFonts w:ascii="Times New Roman" w:hAnsi="Times New Roman" w:cs="Times New Roman"/>
          <w:b/>
          <w:sz w:val="24"/>
          <w:szCs w:val="24"/>
        </w:rPr>
        <w:t>Etape 5 :</w:t>
      </w:r>
      <w:r w:rsidRPr="00F76398">
        <w:rPr>
          <w:rFonts w:ascii="Times New Roman" w:hAnsi="Times New Roman" w:cs="Times New Roman"/>
          <w:sz w:val="24"/>
          <w:szCs w:val="24"/>
        </w:rPr>
        <w:t xml:space="preserve"> Si un financement vous est accordé, vous en percevrez une partie</w:t>
      </w:r>
      <w:r w:rsidR="00F76398">
        <w:rPr>
          <w:rFonts w:ascii="Times New Roman" w:hAnsi="Times New Roman" w:cs="Times New Roman"/>
          <w:sz w:val="24"/>
          <w:szCs w:val="24"/>
        </w:rPr>
        <w:t xml:space="preserve"> (80%)</w:t>
      </w:r>
      <w:r w:rsidRPr="00F76398">
        <w:rPr>
          <w:rFonts w:ascii="Times New Roman" w:hAnsi="Times New Roman" w:cs="Times New Roman"/>
          <w:sz w:val="24"/>
          <w:szCs w:val="24"/>
        </w:rPr>
        <w:t xml:space="preserve"> au plus tard 10 jours après la réunion du Comité de gestion.</w:t>
      </w:r>
    </w:p>
    <w:p w:rsidR="00C533D8" w:rsidRPr="00F76398" w:rsidRDefault="00C533D8" w:rsidP="005A2604">
      <w:pPr>
        <w:spacing w:after="0"/>
        <w:jc w:val="both"/>
        <w:rPr>
          <w:rFonts w:ascii="Times New Roman" w:hAnsi="Times New Roman" w:cs="Times New Roman"/>
          <w:sz w:val="24"/>
          <w:szCs w:val="24"/>
        </w:rPr>
      </w:pPr>
      <w:r w:rsidRPr="00F76398">
        <w:rPr>
          <w:rFonts w:ascii="Times New Roman" w:hAnsi="Times New Roman" w:cs="Times New Roman"/>
          <w:b/>
          <w:sz w:val="24"/>
          <w:szCs w:val="24"/>
        </w:rPr>
        <w:t>Etape 6 :</w:t>
      </w:r>
      <w:r w:rsidRPr="00F76398">
        <w:rPr>
          <w:rFonts w:ascii="Times New Roman" w:hAnsi="Times New Roman" w:cs="Times New Roman"/>
          <w:sz w:val="24"/>
          <w:szCs w:val="24"/>
        </w:rPr>
        <w:t xml:space="preserve"> Un mois après l’action terminée, vous </w:t>
      </w:r>
      <w:r w:rsidR="00F76398" w:rsidRPr="00F76398">
        <w:rPr>
          <w:rFonts w:ascii="Times New Roman" w:hAnsi="Times New Roman" w:cs="Times New Roman"/>
          <w:sz w:val="24"/>
          <w:szCs w:val="24"/>
        </w:rPr>
        <w:t>déposerez votre</w:t>
      </w:r>
      <w:r w:rsidRPr="00F76398">
        <w:rPr>
          <w:rFonts w:ascii="Times New Roman" w:hAnsi="Times New Roman" w:cs="Times New Roman"/>
          <w:sz w:val="24"/>
          <w:szCs w:val="24"/>
        </w:rPr>
        <w:t xml:space="preserve"> bilan (déroulement de l’action, bilan financier et factures originales) auprès du service référent.</w:t>
      </w:r>
    </w:p>
    <w:p w:rsidR="00C533D8" w:rsidRPr="00F76398" w:rsidRDefault="00C533D8" w:rsidP="00F25768">
      <w:pPr>
        <w:spacing w:after="0"/>
        <w:jc w:val="both"/>
        <w:rPr>
          <w:rFonts w:ascii="Times New Roman" w:hAnsi="Times New Roman" w:cs="Times New Roman"/>
          <w:sz w:val="24"/>
          <w:szCs w:val="24"/>
        </w:rPr>
      </w:pPr>
      <w:r w:rsidRPr="00F76398">
        <w:rPr>
          <w:rFonts w:ascii="Times New Roman" w:hAnsi="Times New Roman" w:cs="Times New Roman"/>
          <w:b/>
          <w:sz w:val="24"/>
          <w:szCs w:val="24"/>
        </w:rPr>
        <w:t>Etape 7 :</w:t>
      </w:r>
      <w:r w:rsidRPr="00F76398">
        <w:rPr>
          <w:rFonts w:ascii="Times New Roman" w:hAnsi="Times New Roman" w:cs="Times New Roman"/>
          <w:sz w:val="24"/>
          <w:szCs w:val="24"/>
        </w:rPr>
        <w:t xml:space="preserve"> Le solde</w:t>
      </w:r>
      <w:r w:rsidR="00F76398">
        <w:rPr>
          <w:rFonts w:ascii="Times New Roman" w:hAnsi="Times New Roman" w:cs="Times New Roman"/>
          <w:sz w:val="24"/>
          <w:szCs w:val="24"/>
        </w:rPr>
        <w:t xml:space="preserve"> (20%) </w:t>
      </w:r>
      <w:r w:rsidR="00F76398" w:rsidRPr="00F76398">
        <w:rPr>
          <w:rFonts w:ascii="Times New Roman" w:hAnsi="Times New Roman" w:cs="Times New Roman"/>
          <w:sz w:val="24"/>
          <w:szCs w:val="24"/>
        </w:rPr>
        <w:t>vous</w:t>
      </w:r>
      <w:r w:rsidRPr="00F76398">
        <w:rPr>
          <w:rFonts w:ascii="Times New Roman" w:hAnsi="Times New Roman" w:cs="Times New Roman"/>
          <w:sz w:val="24"/>
          <w:szCs w:val="24"/>
        </w:rPr>
        <w:t xml:space="preserve"> sera versé sur décision du Comité </w:t>
      </w:r>
      <w:r w:rsidR="00950F20" w:rsidRPr="00F76398">
        <w:rPr>
          <w:rFonts w:ascii="Times New Roman" w:hAnsi="Times New Roman" w:cs="Times New Roman"/>
          <w:sz w:val="24"/>
          <w:szCs w:val="24"/>
        </w:rPr>
        <w:t>FSPIC.</w:t>
      </w:r>
    </w:p>
    <w:p w:rsidR="00F25768" w:rsidRPr="00F76398" w:rsidRDefault="00F25768" w:rsidP="00EB56F5">
      <w:pPr>
        <w:spacing w:after="0"/>
        <w:jc w:val="both"/>
        <w:rPr>
          <w:rFonts w:ascii="Times New Roman" w:hAnsi="Times New Roman" w:cs="Times New Roman"/>
          <w:sz w:val="24"/>
          <w:szCs w:val="24"/>
        </w:rPr>
      </w:pPr>
      <w:r w:rsidRPr="00F76398">
        <w:rPr>
          <w:rFonts w:ascii="Times New Roman" w:hAnsi="Times New Roman" w:cs="Times New Roman"/>
          <w:b/>
          <w:sz w:val="24"/>
          <w:szCs w:val="24"/>
        </w:rPr>
        <w:t xml:space="preserve">Etape 8 : </w:t>
      </w:r>
      <w:r w:rsidRPr="00F76398">
        <w:rPr>
          <w:rFonts w:ascii="Times New Roman" w:hAnsi="Times New Roman" w:cs="Times New Roman"/>
          <w:sz w:val="24"/>
          <w:szCs w:val="24"/>
        </w:rPr>
        <w:t xml:space="preserve">Tous dossiers incomplets, ne sera ni délibéré, ni examiné. </w:t>
      </w:r>
    </w:p>
    <w:p w:rsidR="00530E86" w:rsidRPr="00F76398" w:rsidRDefault="00EB56F5" w:rsidP="00EB56F5">
      <w:pPr>
        <w:jc w:val="both"/>
        <w:rPr>
          <w:rFonts w:ascii="Times New Roman" w:hAnsi="Times New Roman" w:cs="Times New Roman"/>
          <w:b/>
          <w:sz w:val="24"/>
          <w:szCs w:val="24"/>
        </w:rPr>
      </w:pPr>
      <w:r w:rsidRPr="00F76398">
        <w:rPr>
          <w:rFonts w:ascii="Times New Roman" w:hAnsi="Times New Roman" w:cs="Times New Roman"/>
          <w:b/>
          <w:sz w:val="24"/>
          <w:szCs w:val="24"/>
        </w:rPr>
        <w:t>Etape 9 :</w:t>
      </w:r>
      <w:r w:rsidRPr="00F76398">
        <w:rPr>
          <w:rFonts w:ascii="Times New Roman" w:hAnsi="Times New Roman" w:cs="Times New Roman"/>
          <w:sz w:val="24"/>
          <w:szCs w:val="24"/>
        </w:rPr>
        <w:t xml:space="preserve"> Si l’action mise en place ne correspond pas au projet initial, la subvention</w:t>
      </w:r>
      <w:r w:rsidR="00853F0D" w:rsidRPr="00F76398">
        <w:rPr>
          <w:rFonts w:ascii="Times New Roman" w:hAnsi="Times New Roman" w:cs="Times New Roman"/>
          <w:sz w:val="24"/>
          <w:szCs w:val="24"/>
        </w:rPr>
        <w:t xml:space="preserve"> attribuée devra être restituée dans son intégralité</w:t>
      </w:r>
      <w:r w:rsidRPr="00F76398">
        <w:rPr>
          <w:rFonts w:ascii="Times New Roman" w:hAnsi="Times New Roman" w:cs="Times New Roman"/>
          <w:sz w:val="24"/>
          <w:szCs w:val="24"/>
        </w:rPr>
        <w:t>.</w:t>
      </w:r>
      <w:r w:rsidRPr="00F76398">
        <w:rPr>
          <w:rFonts w:ascii="Times New Roman" w:hAnsi="Times New Roman" w:cs="Times New Roman"/>
          <w:b/>
          <w:sz w:val="24"/>
          <w:szCs w:val="24"/>
        </w:rPr>
        <w:t xml:space="preserve"> </w:t>
      </w:r>
    </w:p>
    <w:p w:rsidR="00C533D8" w:rsidRPr="00F76398" w:rsidRDefault="0051764C" w:rsidP="005A2604">
      <w:pPr>
        <w:spacing w:after="0"/>
        <w:jc w:val="both"/>
        <w:rPr>
          <w:rFonts w:ascii="Times New Roman" w:hAnsi="Times New Roman" w:cs="Times New Roman"/>
          <w:b/>
          <w:sz w:val="24"/>
          <w:szCs w:val="24"/>
        </w:rPr>
      </w:pPr>
      <w:r w:rsidRPr="00F76398">
        <w:rPr>
          <w:rFonts w:ascii="Times New Roman" w:hAnsi="Times New Roman" w:cs="Times New Roman"/>
          <w:b/>
          <w:sz w:val="24"/>
          <w:szCs w:val="24"/>
        </w:rPr>
        <w:t>L</w:t>
      </w:r>
      <w:r w:rsidR="00530E86" w:rsidRPr="00F76398">
        <w:rPr>
          <w:rFonts w:ascii="Times New Roman" w:hAnsi="Times New Roman" w:cs="Times New Roman"/>
          <w:b/>
          <w:sz w:val="24"/>
          <w:szCs w:val="24"/>
        </w:rPr>
        <w:t>e Comité de Gestion</w:t>
      </w:r>
      <w:r w:rsidR="003F3A03" w:rsidRPr="00F76398">
        <w:rPr>
          <w:rFonts w:ascii="Times New Roman" w:hAnsi="Times New Roman" w:cs="Times New Roman"/>
          <w:b/>
          <w:sz w:val="24"/>
          <w:szCs w:val="24"/>
        </w:rPr>
        <w:t xml:space="preserve"> : </w:t>
      </w:r>
    </w:p>
    <w:p w:rsidR="003F3A03" w:rsidRPr="00F76398" w:rsidRDefault="003F3A03" w:rsidP="005A2604">
      <w:pPr>
        <w:pStyle w:val="Paragraphedeliste"/>
        <w:numPr>
          <w:ilvl w:val="0"/>
          <w:numId w:val="4"/>
        </w:numPr>
        <w:jc w:val="both"/>
        <w:rPr>
          <w:rFonts w:ascii="Times New Roman" w:hAnsi="Times New Roman" w:cs="Times New Roman"/>
          <w:sz w:val="24"/>
          <w:szCs w:val="24"/>
        </w:rPr>
      </w:pPr>
      <w:r w:rsidRPr="00F76398">
        <w:rPr>
          <w:rFonts w:ascii="Times New Roman" w:hAnsi="Times New Roman" w:cs="Times New Roman"/>
          <w:sz w:val="24"/>
          <w:szCs w:val="24"/>
        </w:rPr>
        <w:t>Examine les dossiers e</w:t>
      </w:r>
      <w:r w:rsidR="00F25768" w:rsidRPr="00F76398">
        <w:rPr>
          <w:rFonts w:ascii="Times New Roman" w:hAnsi="Times New Roman" w:cs="Times New Roman"/>
          <w:sz w:val="24"/>
          <w:szCs w:val="24"/>
        </w:rPr>
        <w:t>t entend les porteurs de projet</w:t>
      </w:r>
      <w:r w:rsidR="00F76398">
        <w:rPr>
          <w:rFonts w:ascii="Times New Roman" w:hAnsi="Times New Roman" w:cs="Times New Roman"/>
          <w:sz w:val="24"/>
          <w:szCs w:val="24"/>
        </w:rPr>
        <w:t>,</w:t>
      </w:r>
    </w:p>
    <w:p w:rsidR="003F3A03" w:rsidRPr="00F76398" w:rsidRDefault="003F3A03" w:rsidP="005A2604">
      <w:pPr>
        <w:pStyle w:val="Paragraphedeliste"/>
        <w:numPr>
          <w:ilvl w:val="0"/>
          <w:numId w:val="4"/>
        </w:numPr>
        <w:jc w:val="both"/>
        <w:rPr>
          <w:rFonts w:ascii="Times New Roman" w:hAnsi="Times New Roman" w:cs="Times New Roman"/>
          <w:sz w:val="24"/>
          <w:szCs w:val="24"/>
        </w:rPr>
      </w:pPr>
      <w:r w:rsidRPr="00F76398">
        <w:rPr>
          <w:rFonts w:ascii="Times New Roman" w:hAnsi="Times New Roman" w:cs="Times New Roman"/>
          <w:sz w:val="24"/>
          <w:szCs w:val="24"/>
        </w:rPr>
        <w:t>Décide du montant e</w:t>
      </w:r>
      <w:r w:rsidR="00F25768" w:rsidRPr="00F76398">
        <w:rPr>
          <w:rFonts w:ascii="Times New Roman" w:hAnsi="Times New Roman" w:cs="Times New Roman"/>
          <w:sz w:val="24"/>
          <w:szCs w:val="24"/>
        </w:rPr>
        <w:t>t entend les porteurs de projet</w:t>
      </w:r>
      <w:r w:rsidR="00F76398">
        <w:rPr>
          <w:rFonts w:ascii="Times New Roman" w:hAnsi="Times New Roman" w:cs="Times New Roman"/>
          <w:sz w:val="24"/>
          <w:szCs w:val="24"/>
        </w:rPr>
        <w:t>,</w:t>
      </w:r>
    </w:p>
    <w:p w:rsidR="00950F20" w:rsidRDefault="003F3A03" w:rsidP="0051764C">
      <w:pPr>
        <w:pStyle w:val="Paragraphedeliste"/>
        <w:numPr>
          <w:ilvl w:val="0"/>
          <w:numId w:val="4"/>
        </w:numPr>
        <w:spacing w:after="0"/>
        <w:jc w:val="both"/>
        <w:rPr>
          <w:rFonts w:ascii="Times New Roman" w:hAnsi="Times New Roman" w:cs="Times New Roman"/>
          <w:sz w:val="24"/>
          <w:szCs w:val="24"/>
        </w:rPr>
      </w:pPr>
      <w:r w:rsidRPr="00F76398">
        <w:rPr>
          <w:rFonts w:ascii="Times New Roman" w:hAnsi="Times New Roman" w:cs="Times New Roman"/>
          <w:sz w:val="24"/>
          <w:szCs w:val="24"/>
        </w:rPr>
        <w:t xml:space="preserve">Entend et approuve </w:t>
      </w:r>
      <w:r w:rsidR="00F25768" w:rsidRPr="00F76398">
        <w:rPr>
          <w:rFonts w:ascii="Times New Roman" w:hAnsi="Times New Roman" w:cs="Times New Roman"/>
          <w:sz w:val="24"/>
          <w:szCs w:val="24"/>
        </w:rPr>
        <w:t xml:space="preserve">ou non </w:t>
      </w:r>
      <w:r w:rsidRPr="00F76398">
        <w:rPr>
          <w:rFonts w:ascii="Times New Roman" w:hAnsi="Times New Roman" w:cs="Times New Roman"/>
          <w:sz w:val="24"/>
          <w:szCs w:val="24"/>
        </w:rPr>
        <w:t>la présentation du bilan des actions menées par les porteurs de projets.</w:t>
      </w:r>
    </w:p>
    <w:p w:rsidR="00F76398" w:rsidRPr="00F76398" w:rsidRDefault="00F76398" w:rsidP="00F76398">
      <w:pPr>
        <w:pStyle w:val="Paragraphedeliste"/>
        <w:spacing w:after="0"/>
        <w:jc w:val="both"/>
        <w:rPr>
          <w:rFonts w:ascii="Times New Roman" w:hAnsi="Times New Roman" w:cs="Times New Roman"/>
          <w:sz w:val="24"/>
          <w:szCs w:val="24"/>
        </w:rPr>
      </w:pPr>
    </w:p>
    <w:p w:rsidR="003F3A03" w:rsidRPr="00F76398" w:rsidRDefault="003F3A03" w:rsidP="005A2604">
      <w:pPr>
        <w:spacing w:after="0" w:line="240" w:lineRule="auto"/>
        <w:jc w:val="both"/>
        <w:rPr>
          <w:rFonts w:ascii="Times New Roman" w:hAnsi="Times New Roman" w:cs="Times New Roman"/>
          <w:b/>
          <w:sz w:val="24"/>
          <w:szCs w:val="24"/>
        </w:rPr>
      </w:pPr>
      <w:r w:rsidRPr="00F76398">
        <w:rPr>
          <w:rFonts w:ascii="Times New Roman" w:hAnsi="Times New Roman" w:cs="Times New Roman"/>
          <w:b/>
          <w:sz w:val="24"/>
          <w:szCs w:val="24"/>
        </w:rPr>
        <w:t xml:space="preserve">Quelles sont les obligations des porteurs de projet ? </w:t>
      </w:r>
    </w:p>
    <w:p w:rsidR="00F76398" w:rsidRPr="00F76398" w:rsidRDefault="003F3A03" w:rsidP="00F76398">
      <w:pPr>
        <w:pStyle w:val="Paragraphedeliste"/>
        <w:numPr>
          <w:ilvl w:val="0"/>
          <w:numId w:val="4"/>
        </w:numPr>
        <w:spacing w:after="0" w:line="240" w:lineRule="auto"/>
        <w:jc w:val="both"/>
        <w:rPr>
          <w:rFonts w:ascii="Times New Roman" w:hAnsi="Times New Roman" w:cs="Times New Roman"/>
          <w:sz w:val="24"/>
          <w:szCs w:val="24"/>
        </w:rPr>
      </w:pPr>
      <w:r w:rsidRPr="00F76398">
        <w:rPr>
          <w:rFonts w:ascii="Times New Roman" w:hAnsi="Times New Roman" w:cs="Times New Roman"/>
          <w:sz w:val="24"/>
          <w:szCs w:val="24"/>
        </w:rPr>
        <w:t xml:space="preserve">Prendre une assurance si votre action mobilise du public (vérifier si les lieux qui accueillent votre action sont couverts par une assurance pour votre manifestation). </w:t>
      </w:r>
    </w:p>
    <w:p w:rsidR="003F3A03" w:rsidRPr="00F76398" w:rsidRDefault="003F3A03" w:rsidP="005A2604">
      <w:pPr>
        <w:pStyle w:val="Paragraphedeliste"/>
        <w:numPr>
          <w:ilvl w:val="0"/>
          <w:numId w:val="4"/>
        </w:numPr>
        <w:spacing w:after="0" w:line="240" w:lineRule="auto"/>
        <w:jc w:val="both"/>
        <w:rPr>
          <w:rFonts w:ascii="Times New Roman" w:hAnsi="Times New Roman" w:cs="Times New Roman"/>
          <w:sz w:val="24"/>
          <w:szCs w:val="24"/>
        </w:rPr>
      </w:pPr>
      <w:r w:rsidRPr="00F76398">
        <w:rPr>
          <w:rFonts w:ascii="Times New Roman" w:hAnsi="Times New Roman" w:cs="Times New Roman"/>
          <w:sz w:val="24"/>
          <w:szCs w:val="24"/>
        </w:rPr>
        <w:t xml:space="preserve">Faire la publicité du </w:t>
      </w:r>
      <w:bookmarkStart w:id="0" w:name="_Hlk505692851"/>
      <w:r w:rsidRPr="00F76398">
        <w:rPr>
          <w:rFonts w:ascii="Times New Roman" w:hAnsi="Times New Roman" w:cs="Times New Roman"/>
          <w:sz w:val="24"/>
          <w:szCs w:val="24"/>
        </w:rPr>
        <w:t>F</w:t>
      </w:r>
      <w:r w:rsidR="00950F20" w:rsidRPr="00F76398">
        <w:rPr>
          <w:rFonts w:ascii="Times New Roman" w:hAnsi="Times New Roman" w:cs="Times New Roman"/>
          <w:sz w:val="24"/>
          <w:szCs w:val="24"/>
        </w:rPr>
        <w:t>S</w:t>
      </w:r>
      <w:r w:rsidRPr="00F76398">
        <w:rPr>
          <w:rFonts w:ascii="Times New Roman" w:hAnsi="Times New Roman" w:cs="Times New Roman"/>
          <w:sz w:val="24"/>
          <w:szCs w:val="24"/>
        </w:rPr>
        <w:t>P</w:t>
      </w:r>
      <w:r w:rsidR="00950F20" w:rsidRPr="00F76398">
        <w:rPr>
          <w:rFonts w:ascii="Times New Roman" w:hAnsi="Times New Roman" w:cs="Times New Roman"/>
          <w:sz w:val="24"/>
          <w:szCs w:val="24"/>
        </w:rPr>
        <w:t>IC</w:t>
      </w:r>
      <w:bookmarkEnd w:id="0"/>
      <w:r w:rsidRPr="00F76398">
        <w:rPr>
          <w:rFonts w:ascii="Times New Roman" w:hAnsi="Times New Roman" w:cs="Times New Roman"/>
          <w:sz w:val="24"/>
          <w:szCs w:val="24"/>
        </w:rPr>
        <w:t xml:space="preserve"> en intégrant le logo de la Ville, de la Région et sur tous les documents, affiches et tracts produits dans le cadre du projet. </w:t>
      </w:r>
    </w:p>
    <w:p w:rsidR="003F3A03" w:rsidRPr="00F76398" w:rsidRDefault="003F3A03" w:rsidP="005A2604">
      <w:pPr>
        <w:pStyle w:val="Paragraphedeliste"/>
        <w:numPr>
          <w:ilvl w:val="0"/>
          <w:numId w:val="4"/>
        </w:numPr>
        <w:spacing w:after="0" w:line="240" w:lineRule="auto"/>
        <w:jc w:val="both"/>
        <w:rPr>
          <w:rFonts w:ascii="Times New Roman" w:hAnsi="Times New Roman" w:cs="Times New Roman"/>
          <w:sz w:val="24"/>
          <w:szCs w:val="24"/>
        </w:rPr>
      </w:pPr>
      <w:r w:rsidRPr="00F76398">
        <w:rPr>
          <w:rFonts w:ascii="Times New Roman" w:hAnsi="Times New Roman" w:cs="Times New Roman"/>
          <w:sz w:val="24"/>
          <w:szCs w:val="24"/>
        </w:rPr>
        <w:t>Fournir un bilan complet de l’action, les factures originales justifiant toutes les dépenses du projet ainsi que tout ce qui se rapporte à la publicité de l’action (</w:t>
      </w:r>
      <w:r w:rsidR="00B44AF4" w:rsidRPr="00F76398">
        <w:rPr>
          <w:rFonts w:ascii="Times New Roman" w:hAnsi="Times New Roman" w:cs="Times New Roman"/>
          <w:sz w:val="24"/>
          <w:szCs w:val="24"/>
        </w:rPr>
        <w:t xml:space="preserve">photographies, articles de presse, affiches, tracts, </w:t>
      </w:r>
      <w:proofErr w:type="spellStart"/>
      <w:r w:rsidR="00B44AF4" w:rsidRPr="00F76398">
        <w:rPr>
          <w:rFonts w:ascii="Times New Roman" w:hAnsi="Times New Roman" w:cs="Times New Roman"/>
          <w:sz w:val="24"/>
          <w:szCs w:val="24"/>
        </w:rPr>
        <w:t>etc</w:t>
      </w:r>
      <w:proofErr w:type="spellEnd"/>
      <w:r w:rsidR="00B44AF4" w:rsidRPr="00F76398">
        <w:rPr>
          <w:rFonts w:ascii="Times New Roman" w:hAnsi="Times New Roman" w:cs="Times New Roman"/>
          <w:sz w:val="24"/>
          <w:szCs w:val="24"/>
        </w:rPr>
        <w:t> ;), dans le mois suivant la fin de l’action.</w:t>
      </w:r>
    </w:p>
    <w:p w:rsidR="00B44AF4" w:rsidRPr="00F76398" w:rsidRDefault="00B44AF4" w:rsidP="005A2604">
      <w:pPr>
        <w:pStyle w:val="Paragraphedeliste"/>
        <w:numPr>
          <w:ilvl w:val="0"/>
          <w:numId w:val="4"/>
        </w:numPr>
        <w:spacing w:after="0" w:line="240" w:lineRule="auto"/>
        <w:jc w:val="both"/>
        <w:rPr>
          <w:rFonts w:ascii="Times New Roman" w:hAnsi="Times New Roman" w:cs="Times New Roman"/>
          <w:sz w:val="24"/>
          <w:szCs w:val="24"/>
        </w:rPr>
      </w:pPr>
      <w:r w:rsidRPr="00F76398">
        <w:rPr>
          <w:rFonts w:ascii="Times New Roman" w:hAnsi="Times New Roman" w:cs="Times New Roman"/>
          <w:sz w:val="24"/>
          <w:szCs w:val="24"/>
        </w:rPr>
        <w:t>Ne pas oublier les droits d’auteur. Pour plus d’information, consulter le site de la SACEM :</w:t>
      </w:r>
    </w:p>
    <w:p w:rsidR="00B44AF4" w:rsidRDefault="009677EA" w:rsidP="0051764C">
      <w:pPr>
        <w:pStyle w:val="Paragraphedeliste"/>
        <w:spacing w:after="0" w:line="240" w:lineRule="auto"/>
        <w:jc w:val="both"/>
        <w:rPr>
          <w:rStyle w:val="Lienhypertexte"/>
          <w:rFonts w:ascii="Times New Roman" w:hAnsi="Times New Roman" w:cs="Times New Roman"/>
          <w:sz w:val="24"/>
          <w:szCs w:val="24"/>
        </w:rPr>
      </w:pPr>
      <w:hyperlink r:id="rId7" w:history="1">
        <w:r w:rsidR="00B44AF4" w:rsidRPr="00F76398">
          <w:rPr>
            <w:rStyle w:val="Lienhypertexte"/>
            <w:rFonts w:ascii="Times New Roman" w:hAnsi="Times New Roman" w:cs="Times New Roman"/>
            <w:sz w:val="24"/>
            <w:szCs w:val="24"/>
          </w:rPr>
          <w:t>http://www.sacem.fr</w:t>
        </w:r>
      </w:hyperlink>
    </w:p>
    <w:p w:rsidR="00526C94" w:rsidRPr="00F76398" w:rsidRDefault="00526C94" w:rsidP="0051764C">
      <w:pPr>
        <w:pStyle w:val="Paragraphedeliste"/>
        <w:spacing w:after="0" w:line="240" w:lineRule="auto"/>
        <w:jc w:val="both"/>
        <w:rPr>
          <w:rFonts w:ascii="Times New Roman" w:hAnsi="Times New Roman" w:cs="Times New Roman"/>
          <w:sz w:val="24"/>
          <w:szCs w:val="24"/>
        </w:rPr>
      </w:pPr>
    </w:p>
    <w:p w:rsidR="00526C94" w:rsidRDefault="00526C94" w:rsidP="005A2604">
      <w:pPr>
        <w:spacing w:after="0" w:line="240" w:lineRule="auto"/>
        <w:jc w:val="both"/>
        <w:rPr>
          <w:rFonts w:ascii="Times New Roman" w:hAnsi="Times New Roman" w:cs="Times New Roman"/>
          <w:b/>
          <w:sz w:val="24"/>
          <w:szCs w:val="24"/>
        </w:rPr>
      </w:pPr>
    </w:p>
    <w:p w:rsidR="00B44AF4" w:rsidRDefault="00B44AF4" w:rsidP="005A2604">
      <w:pPr>
        <w:spacing w:after="0" w:line="240" w:lineRule="auto"/>
        <w:jc w:val="both"/>
        <w:rPr>
          <w:rFonts w:ascii="Times New Roman" w:hAnsi="Times New Roman" w:cs="Times New Roman"/>
          <w:b/>
          <w:sz w:val="24"/>
          <w:szCs w:val="24"/>
        </w:rPr>
      </w:pPr>
      <w:r w:rsidRPr="00F76398">
        <w:rPr>
          <w:rFonts w:ascii="Times New Roman" w:hAnsi="Times New Roman" w:cs="Times New Roman"/>
          <w:b/>
          <w:sz w:val="24"/>
          <w:szCs w:val="24"/>
        </w:rPr>
        <w:t xml:space="preserve">Quelles est la différence entre les objectifs et les résultats ? </w:t>
      </w:r>
    </w:p>
    <w:p w:rsidR="00526C94" w:rsidRPr="00F76398" w:rsidRDefault="00526C94" w:rsidP="005A2604">
      <w:pPr>
        <w:spacing w:after="0" w:line="240" w:lineRule="auto"/>
        <w:jc w:val="both"/>
        <w:rPr>
          <w:rFonts w:ascii="Times New Roman" w:hAnsi="Times New Roman" w:cs="Times New Roman"/>
          <w:b/>
          <w:sz w:val="24"/>
          <w:szCs w:val="24"/>
        </w:rPr>
      </w:pPr>
    </w:p>
    <w:p w:rsidR="00B36FA3" w:rsidRPr="00F76398" w:rsidRDefault="00B44AF4" w:rsidP="005A2604">
      <w:pPr>
        <w:spacing w:after="0"/>
        <w:jc w:val="both"/>
        <w:rPr>
          <w:rFonts w:ascii="Times New Roman" w:hAnsi="Times New Roman" w:cs="Times New Roman"/>
          <w:b/>
          <w:sz w:val="24"/>
          <w:szCs w:val="24"/>
        </w:rPr>
      </w:pPr>
      <w:r w:rsidRPr="00F76398">
        <w:rPr>
          <w:rFonts w:ascii="Times New Roman" w:hAnsi="Times New Roman" w:cs="Times New Roman"/>
          <w:sz w:val="24"/>
          <w:szCs w:val="24"/>
        </w:rPr>
        <w:t xml:space="preserve">Un </w:t>
      </w:r>
      <w:r w:rsidRPr="00F76398">
        <w:rPr>
          <w:rFonts w:ascii="Times New Roman" w:hAnsi="Times New Roman" w:cs="Times New Roman"/>
          <w:b/>
          <w:sz w:val="24"/>
          <w:szCs w:val="24"/>
        </w:rPr>
        <w:t xml:space="preserve">objectif </w:t>
      </w:r>
      <w:r w:rsidRPr="00F76398">
        <w:rPr>
          <w:rFonts w:ascii="Times New Roman" w:hAnsi="Times New Roman" w:cs="Times New Roman"/>
          <w:sz w:val="24"/>
          <w:szCs w:val="24"/>
        </w:rPr>
        <w:t xml:space="preserve">est ce qu’on peut atteindre par le projet. Il est défini lors de la conception du projet. </w:t>
      </w:r>
    </w:p>
    <w:p w:rsidR="00B36FA3" w:rsidRPr="00F76398" w:rsidRDefault="00B44AF4" w:rsidP="005A2604">
      <w:pPr>
        <w:spacing w:after="0"/>
        <w:jc w:val="both"/>
        <w:rPr>
          <w:rFonts w:ascii="Times New Roman" w:hAnsi="Times New Roman" w:cs="Times New Roman"/>
          <w:b/>
          <w:sz w:val="24"/>
          <w:szCs w:val="24"/>
        </w:rPr>
      </w:pPr>
      <w:r w:rsidRPr="00F76398">
        <w:rPr>
          <w:rFonts w:ascii="Times New Roman" w:hAnsi="Times New Roman" w:cs="Times New Roman"/>
          <w:sz w:val="24"/>
          <w:szCs w:val="24"/>
        </w:rPr>
        <w:t>Le</w:t>
      </w:r>
      <w:r w:rsidRPr="00F76398">
        <w:rPr>
          <w:rFonts w:ascii="Times New Roman" w:hAnsi="Times New Roman" w:cs="Times New Roman"/>
          <w:b/>
          <w:sz w:val="24"/>
          <w:szCs w:val="24"/>
        </w:rPr>
        <w:t xml:space="preserve"> résultat </w:t>
      </w:r>
      <w:r w:rsidRPr="00F76398">
        <w:rPr>
          <w:rFonts w:ascii="Times New Roman" w:hAnsi="Times New Roman" w:cs="Times New Roman"/>
          <w:sz w:val="24"/>
          <w:szCs w:val="24"/>
        </w:rPr>
        <w:t>du projet est ce qui est visible lorsque ces objectifs sont atteints.</w:t>
      </w:r>
    </w:p>
    <w:p w:rsidR="00B36FA3" w:rsidRPr="00F76398" w:rsidRDefault="00B44AF4" w:rsidP="005A2604">
      <w:pPr>
        <w:spacing w:after="0"/>
        <w:jc w:val="both"/>
        <w:rPr>
          <w:rFonts w:ascii="Times New Roman" w:hAnsi="Times New Roman" w:cs="Times New Roman"/>
          <w:b/>
          <w:color w:val="7030A0"/>
          <w:sz w:val="24"/>
          <w:szCs w:val="24"/>
        </w:rPr>
      </w:pPr>
      <w:r w:rsidRPr="00F76398">
        <w:rPr>
          <w:rFonts w:ascii="Times New Roman" w:hAnsi="Times New Roman" w:cs="Times New Roman"/>
          <w:b/>
          <w:color w:val="7030A0"/>
          <w:sz w:val="24"/>
          <w:szCs w:val="24"/>
        </w:rPr>
        <w:t xml:space="preserve">Exemple : </w:t>
      </w:r>
    </w:p>
    <w:p w:rsidR="0051764C" w:rsidRPr="00F76398" w:rsidRDefault="00B44AF4" w:rsidP="005A2604">
      <w:pPr>
        <w:spacing w:after="0"/>
        <w:jc w:val="both"/>
        <w:rPr>
          <w:rFonts w:ascii="Times New Roman" w:hAnsi="Times New Roman" w:cs="Times New Roman"/>
          <w:b/>
          <w:sz w:val="24"/>
          <w:szCs w:val="24"/>
        </w:rPr>
      </w:pPr>
      <w:r w:rsidRPr="00F76398">
        <w:rPr>
          <w:rFonts w:ascii="Times New Roman" w:hAnsi="Times New Roman" w:cs="Times New Roman"/>
          <w:b/>
          <w:sz w:val="24"/>
          <w:szCs w:val="24"/>
        </w:rPr>
        <w:t xml:space="preserve">Objectif : - </w:t>
      </w:r>
      <w:r w:rsidRPr="00F76398">
        <w:rPr>
          <w:rFonts w:ascii="Times New Roman" w:hAnsi="Times New Roman" w:cs="Times New Roman"/>
          <w:sz w:val="24"/>
          <w:szCs w:val="24"/>
        </w:rPr>
        <w:t>Développer un espace d’échange entre générations sur le quartier Fallières.</w:t>
      </w:r>
    </w:p>
    <w:p w:rsidR="00B44AF4" w:rsidRPr="00F76398" w:rsidRDefault="00B44AF4" w:rsidP="005A2604">
      <w:pPr>
        <w:spacing w:after="0"/>
        <w:jc w:val="both"/>
        <w:rPr>
          <w:rFonts w:ascii="Times New Roman" w:hAnsi="Times New Roman" w:cs="Times New Roman"/>
          <w:sz w:val="24"/>
          <w:szCs w:val="24"/>
        </w:rPr>
      </w:pPr>
      <w:r w:rsidRPr="00F76398">
        <w:rPr>
          <w:rFonts w:ascii="Times New Roman" w:hAnsi="Times New Roman" w:cs="Times New Roman"/>
          <w:b/>
          <w:sz w:val="24"/>
          <w:szCs w:val="24"/>
        </w:rPr>
        <w:t xml:space="preserve">Résultat : - </w:t>
      </w:r>
      <w:r w:rsidRPr="00F76398">
        <w:rPr>
          <w:rFonts w:ascii="Times New Roman" w:hAnsi="Times New Roman" w:cs="Times New Roman"/>
          <w:sz w:val="24"/>
          <w:szCs w:val="24"/>
        </w:rPr>
        <w:t xml:space="preserve">Rassembler dans le cadre d’une fête de quartier 100 personnes d’âges différents.  </w:t>
      </w:r>
    </w:p>
    <w:p w:rsidR="0051764C" w:rsidRPr="00526C94" w:rsidRDefault="00B44AF4" w:rsidP="00526C94">
      <w:pPr>
        <w:jc w:val="both"/>
        <w:rPr>
          <w:rFonts w:ascii="Times New Roman" w:hAnsi="Times New Roman" w:cs="Times New Roman"/>
          <w:b/>
          <w:sz w:val="24"/>
          <w:szCs w:val="24"/>
        </w:rPr>
      </w:pPr>
      <w:r w:rsidRPr="00526C94">
        <w:rPr>
          <w:rFonts w:ascii="Times New Roman" w:hAnsi="Times New Roman" w:cs="Times New Roman"/>
          <w:b/>
          <w:sz w:val="24"/>
          <w:szCs w:val="24"/>
        </w:rPr>
        <w:t xml:space="preserve">- </w:t>
      </w:r>
      <w:r w:rsidRPr="00526C94">
        <w:rPr>
          <w:rFonts w:ascii="Times New Roman" w:hAnsi="Times New Roman" w:cs="Times New Roman"/>
          <w:sz w:val="24"/>
          <w:szCs w:val="24"/>
        </w:rPr>
        <w:t xml:space="preserve">Créer une exposition photo rassemblant 30 photos prises par des jeunes </w:t>
      </w:r>
      <w:r w:rsidR="005F0C09" w:rsidRPr="00526C94">
        <w:rPr>
          <w:rFonts w:ascii="Times New Roman" w:hAnsi="Times New Roman" w:cs="Times New Roman"/>
          <w:sz w:val="24"/>
          <w:szCs w:val="24"/>
        </w:rPr>
        <w:t>habitants</w:t>
      </w:r>
      <w:r w:rsidRPr="00526C94">
        <w:rPr>
          <w:rFonts w:ascii="Times New Roman" w:hAnsi="Times New Roman" w:cs="Times New Roman"/>
          <w:sz w:val="24"/>
          <w:szCs w:val="24"/>
        </w:rPr>
        <w:t xml:space="preserve"> sur l</w:t>
      </w:r>
      <w:r w:rsidR="005F0C09" w:rsidRPr="00526C94">
        <w:rPr>
          <w:rFonts w:ascii="Times New Roman" w:hAnsi="Times New Roman" w:cs="Times New Roman"/>
          <w:sz w:val="24"/>
          <w:szCs w:val="24"/>
        </w:rPr>
        <w:t>a vie du quartier.</w:t>
      </w:r>
    </w:p>
    <w:p w:rsidR="005F0C09" w:rsidRPr="00F76398" w:rsidRDefault="005F0C09" w:rsidP="005A2604">
      <w:pPr>
        <w:spacing w:after="0"/>
        <w:jc w:val="both"/>
        <w:rPr>
          <w:rFonts w:ascii="Times New Roman" w:hAnsi="Times New Roman" w:cs="Times New Roman"/>
          <w:b/>
          <w:sz w:val="24"/>
          <w:szCs w:val="24"/>
        </w:rPr>
      </w:pPr>
      <w:r w:rsidRPr="00F76398">
        <w:rPr>
          <w:rFonts w:ascii="Times New Roman" w:hAnsi="Times New Roman" w:cs="Times New Roman"/>
          <w:b/>
          <w:sz w:val="24"/>
          <w:szCs w:val="24"/>
        </w:rPr>
        <w:t>Comment remplir</w:t>
      </w:r>
      <w:r w:rsidR="00A95190" w:rsidRPr="00F76398">
        <w:rPr>
          <w:rFonts w:ascii="Times New Roman" w:hAnsi="Times New Roman" w:cs="Times New Roman"/>
          <w:b/>
          <w:sz w:val="24"/>
          <w:szCs w:val="24"/>
        </w:rPr>
        <w:t xml:space="preserve"> votre budget ?</w:t>
      </w:r>
    </w:p>
    <w:p w:rsidR="005F0C09" w:rsidRPr="00F76398" w:rsidRDefault="005A2604" w:rsidP="005A2604">
      <w:pPr>
        <w:spacing w:after="0"/>
        <w:jc w:val="both"/>
        <w:rPr>
          <w:rFonts w:ascii="Times New Roman" w:hAnsi="Times New Roman" w:cs="Times New Roman"/>
          <w:b/>
          <w:sz w:val="24"/>
          <w:szCs w:val="24"/>
        </w:rPr>
      </w:pPr>
      <w:r w:rsidRPr="00F76398">
        <w:rPr>
          <w:rFonts w:ascii="Times New Roman" w:hAnsi="Times New Roman" w:cs="Times New Roman"/>
          <w:b/>
          <w:sz w:val="24"/>
          <w:szCs w:val="24"/>
        </w:rPr>
        <w:t>Dépense</w:t>
      </w:r>
      <w:r w:rsidR="0051764C" w:rsidRPr="00F76398">
        <w:rPr>
          <w:rFonts w:ascii="Times New Roman" w:hAnsi="Times New Roman" w:cs="Times New Roman"/>
          <w:b/>
          <w:sz w:val="24"/>
          <w:szCs w:val="24"/>
        </w:rPr>
        <w:t>s</w:t>
      </w:r>
      <w:r w:rsidR="00A95190" w:rsidRPr="00F76398">
        <w:rPr>
          <w:rFonts w:ascii="Times New Roman" w:hAnsi="Times New Roman" w:cs="Times New Roman"/>
          <w:b/>
          <w:sz w:val="24"/>
          <w:szCs w:val="24"/>
        </w:rPr>
        <w:t xml:space="preserve"> : </w:t>
      </w:r>
    </w:p>
    <w:p w:rsidR="00A95190" w:rsidRPr="00F76398" w:rsidRDefault="00A95190" w:rsidP="005A2604">
      <w:pPr>
        <w:pStyle w:val="Paragraphedeliste"/>
        <w:numPr>
          <w:ilvl w:val="0"/>
          <w:numId w:val="4"/>
        </w:numPr>
        <w:jc w:val="both"/>
        <w:rPr>
          <w:rFonts w:ascii="Times New Roman" w:hAnsi="Times New Roman" w:cs="Times New Roman"/>
          <w:sz w:val="24"/>
          <w:szCs w:val="24"/>
        </w:rPr>
      </w:pPr>
      <w:r w:rsidRPr="00F76398">
        <w:rPr>
          <w:rFonts w:ascii="Times New Roman" w:hAnsi="Times New Roman" w:cs="Times New Roman"/>
          <w:sz w:val="24"/>
          <w:szCs w:val="24"/>
        </w:rPr>
        <w:t>Faites la liste des dépenses prévues.</w:t>
      </w:r>
    </w:p>
    <w:p w:rsidR="00A95190" w:rsidRPr="00F76398" w:rsidRDefault="00A95190" w:rsidP="005A2604">
      <w:pPr>
        <w:pStyle w:val="Paragraphedeliste"/>
        <w:numPr>
          <w:ilvl w:val="0"/>
          <w:numId w:val="4"/>
        </w:numPr>
        <w:jc w:val="both"/>
        <w:rPr>
          <w:rFonts w:ascii="Times New Roman" w:hAnsi="Times New Roman" w:cs="Times New Roman"/>
          <w:sz w:val="24"/>
          <w:szCs w:val="24"/>
        </w:rPr>
      </w:pPr>
      <w:r w:rsidRPr="00F76398">
        <w:rPr>
          <w:rFonts w:ascii="Times New Roman" w:hAnsi="Times New Roman" w:cs="Times New Roman"/>
          <w:sz w:val="24"/>
          <w:szCs w:val="24"/>
        </w:rPr>
        <w:t>Demandez un devis pour chaque dépense à vos fournisseurs, avec le montant exact par dépense.</w:t>
      </w:r>
    </w:p>
    <w:p w:rsidR="00A95190" w:rsidRPr="00F76398" w:rsidRDefault="00A95190" w:rsidP="005A2604">
      <w:pPr>
        <w:pStyle w:val="Paragraphedeliste"/>
        <w:numPr>
          <w:ilvl w:val="0"/>
          <w:numId w:val="4"/>
        </w:numPr>
        <w:jc w:val="both"/>
        <w:rPr>
          <w:rFonts w:ascii="Times New Roman" w:hAnsi="Times New Roman" w:cs="Times New Roman"/>
          <w:sz w:val="24"/>
          <w:szCs w:val="24"/>
        </w:rPr>
      </w:pPr>
      <w:r w:rsidRPr="00F76398">
        <w:rPr>
          <w:rFonts w:ascii="Times New Roman" w:hAnsi="Times New Roman" w:cs="Times New Roman"/>
          <w:sz w:val="24"/>
          <w:szCs w:val="24"/>
        </w:rPr>
        <w:t>Inscrivez vos dépenses dans les rubriques de la colonne « dépenses » du budget prévisionnel : nature de la dépense et montant.</w:t>
      </w:r>
    </w:p>
    <w:p w:rsidR="00A95190" w:rsidRPr="00F76398" w:rsidRDefault="00A95190" w:rsidP="005A2604">
      <w:pPr>
        <w:pStyle w:val="Paragraphedeliste"/>
        <w:numPr>
          <w:ilvl w:val="0"/>
          <w:numId w:val="4"/>
        </w:numPr>
        <w:spacing w:after="0"/>
        <w:jc w:val="both"/>
        <w:rPr>
          <w:rFonts w:ascii="Times New Roman" w:hAnsi="Times New Roman" w:cs="Times New Roman"/>
          <w:sz w:val="24"/>
          <w:szCs w:val="24"/>
        </w:rPr>
      </w:pPr>
      <w:r w:rsidRPr="00F76398">
        <w:rPr>
          <w:rFonts w:ascii="Times New Roman" w:hAnsi="Times New Roman" w:cs="Times New Roman"/>
          <w:sz w:val="24"/>
          <w:szCs w:val="24"/>
        </w:rPr>
        <w:t>Faites l’addition des dépenses de même nature, et reportez le chiffre obtenu face à la rubrique concernée.</w:t>
      </w:r>
    </w:p>
    <w:p w:rsidR="007A46F1" w:rsidRPr="00F76398" w:rsidRDefault="007A46F1" w:rsidP="005A2604">
      <w:pPr>
        <w:pStyle w:val="Paragraphedeliste"/>
        <w:spacing w:after="0"/>
        <w:jc w:val="both"/>
        <w:rPr>
          <w:rFonts w:ascii="Times New Roman" w:hAnsi="Times New Roman" w:cs="Times New Roman"/>
          <w:sz w:val="24"/>
          <w:szCs w:val="24"/>
        </w:rPr>
      </w:pPr>
    </w:p>
    <w:p w:rsidR="00A95190" w:rsidRPr="00F76398" w:rsidRDefault="00A95190" w:rsidP="005A2604">
      <w:pPr>
        <w:jc w:val="both"/>
        <w:rPr>
          <w:rFonts w:ascii="Times New Roman" w:hAnsi="Times New Roman" w:cs="Times New Roman"/>
          <w:b/>
          <w:sz w:val="24"/>
          <w:szCs w:val="24"/>
        </w:rPr>
      </w:pPr>
      <w:r w:rsidRPr="00F76398">
        <w:rPr>
          <w:rFonts w:ascii="Times New Roman" w:hAnsi="Times New Roman" w:cs="Times New Roman"/>
          <w:b/>
          <w:sz w:val="24"/>
          <w:szCs w:val="24"/>
        </w:rPr>
        <w:t xml:space="preserve">L’original de chaque facture devra être présenté. </w:t>
      </w:r>
      <w:r w:rsidRPr="00F76398">
        <w:rPr>
          <w:rFonts w:ascii="Times New Roman" w:hAnsi="Times New Roman" w:cs="Times New Roman"/>
          <w:sz w:val="24"/>
          <w:szCs w:val="24"/>
        </w:rPr>
        <w:t>Quand vous ferez vos achats, demandez aux commerçants d’établir une facture mentionnant le détail des marchandises achetées (marchandises consommables).</w:t>
      </w:r>
    </w:p>
    <w:p w:rsidR="005F0C09" w:rsidRPr="00F76398" w:rsidRDefault="007A46F1" w:rsidP="005A2604">
      <w:pPr>
        <w:jc w:val="both"/>
        <w:rPr>
          <w:rFonts w:ascii="Times New Roman" w:hAnsi="Times New Roman" w:cs="Times New Roman"/>
          <w:sz w:val="24"/>
          <w:szCs w:val="24"/>
        </w:rPr>
      </w:pPr>
      <w:r w:rsidRPr="00F76398">
        <w:rPr>
          <w:rFonts w:ascii="Times New Roman" w:hAnsi="Times New Roman" w:cs="Times New Roman"/>
          <w:b/>
          <w:sz w:val="24"/>
          <w:szCs w:val="24"/>
        </w:rPr>
        <w:t>Recettes </w:t>
      </w:r>
      <w:r w:rsidRPr="00F76398">
        <w:rPr>
          <w:rFonts w:ascii="Times New Roman" w:hAnsi="Times New Roman" w:cs="Times New Roman"/>
          <w:sz w:val="24"/>
          <w:szCs w:val="24"/>
        </w:rPr>
        <w:t xml:space="preserve">: </w:t>
      </w:r>
    </w:p>
    <w:p w:rsidR="007A46F1" w:rsidRPr="00F76398" w:rsidRDefault="007A46F1" w:rsidP="005A2604">
      <w:pPr>
        <w:pStyle w:val="Paragraphedeliste"/>
        <w:numPr>
          <w:ilvl w:val="0"/>
          <w:numId w:val="4"/>
        </w:numPr>
        <w:jc w:val="both"/>
        <w:rPr>
          <w:rFonts w:ascii="Times New Roman" w:hAnsi="Times New Roman" w:cs="Times New Roman"/>
          <w:sz w:val="24"/>
          <w:szCs w:val="24"/>
        </w:rPr>
      </w:pPr>
      <w:r w:rsidRPr="00F76398">
        <w:rPr>
          <w:rFonts w:ascii="Times New Roman" w:hAnsi="Times New Roman" w:cs="Times New Roman"/>
          <w:sz w:val="24"/>
          <w:szCs w:val="24"/>
        </w:rPr>
        <w:t>Inscrivez toutes les aides et participations financières que vous avez demandées.</w:t>
      </w:r>
    </w:p>
    <w:p w:rsidR="007A46F1" w:rsidRPr="00F76398" w:rsidRDefault="007A46F1" w:rsidP="005A2604">
      <w:pPr>
        <w:pStyle w:val="Paragraphedeliste"/>
        <w:numPr>
          <w:ilvl w:val="0"/>
          <w:numId w:val="4"/>
        </w:numPr>
        <w:ind w:left="0" w:firstLine="360"/>
        <w:jc w:val="both"/>
        <w:rPr>
          <w:rFonts w:ascii="Times New Roman" w:hAnsi="Times New Roman" w:cs="Times New Roman"/>
          <w:sz w:val="24"/>
          <w:szCs w:val="24"/>
        </w:rPr>
      </w:pPr>
      <w:r w:rsidRPr="00F76398">
        <w:rPr>
          <w:rFonts w:ascii="Times New Roman" w:hAnsi="Times New Roman" w:cs="Times New Roman"/>
          <w:sz w:val="24"/>
          <w:szCs w:val="24"/>
        </w:rPr>
        <w:t>N’hésitez pas à inscrire les apports matériels des participants en tant que recettes du projet. Par exemple, les participants confectionnent des plats (montant estimé de leur participation : 100 €).</w:t>
      </w:r>
    </w:p>
    <w:p w:rsidR="005F0C09" w:rsidRPr="00F76398" w:rsidRDefault="007A46F1" w:rsidP="007A46F1">
      <w:pPr>
        <w:spacing w:after="0"/>
        <w:jc w:val="center"/>
        <w:rPr>
          <w:rFonts w:ascii="Times New Roman" w:hAnsi="Times New Roman" w:cs="Times New Roman"/>
          <w:b/>
          <w:sz w:val="24"/>
          <w:szCs w:val="24"/>
        </w:rPr>
      </w:pPr>
      <w:r w:rsidRPr="00F76398">
        <w:rPr>
          <w:rFonts w:ascii="Times New Roman" w:hAnsi="Times New Roman" w:cs="Times New Roman"/>
          <w:b/>
          <w:sz w:val="24"/>
          <w:szCs w:val="24"/>
        </w:rPr>
        <w:t>Attention ! Votre budget doit être équilibré :</w:t>
      </w:r>
    </w:p>
    <w:p w:rsidR="007A46F1" w:rsidRPr="00F76398" w:rsidRDefault="007A46F1" w:rsidP="007A46F1">
      <w:pPr>
        <w:jc w:val="center"/>
        <w:rPr>
          <w:rFonts w:ascii="Times New Roman" w:hAnsi="Times New Roman" w:cs="Times New Roman"/>
          <w:b/>
          <w:sz w:val="24"/>
          <w:szCs w:val="24"/>
        </w:rPr>
      </w:pPr>
      <w:r w:rsidRPr="00F76398">
        <w:rPr>
          <w:rFonts w:ascii="Times New Roman" w:hAnsi="Times New Roman" w:cs="Times New Roman"/>
          <w:b/>
          <w:sz w:val="24"/>
          <w:szCs w:val="24"/>
        </w:rPr>
        <w:t>Le montant total des dépenses = le montant total des recettes.</w:t>
      </w:r>
    </w:p>
    <w:p w:rsidR="005F0C09" w:rsidRPr="00526C94" w:rsidRDefault="007A46F1" w:rsidP="00526C94">
      <w:pPr>
        <w:spacing w:after="0"/>
        <w:rPr>
          <w:rFonts w:ascii="Times New Roman" w:hAnsi="Times New Roman" w:cs="Times New Roman"/>
          <w:b/>
          <w:color w:val="7030A0"/>
          <w:sz w:val="24"/>
          <w:szCs w:val="24"/>
        </w:rPr>
      </w:pPr>
      <w:r w:rsidRPr="00F76398">
        <w:rPr>
          <w:rFonts w:ascii="Times New Roman" w:hAnsi="Times New Roman" w:cs="Times New Roman"/>
          <w:b/>
          <w:color w:val="7030A0"/>
          <w:sz w:val="24"/>
          <w:szCs w:val="24"/>
        </w:rPr>
        <w:t xml:space="preserve">Exemple : </w:t>
      </w:r>
    </w:p>
    <w:tbl>
      <w:tblPr>
        <w:tblW w:w="7953" w:type="dxa"/>
        <w:tblInd w:w="1488" w:type="dxa"/>
        <w:tblCellMar>
          <w:left w:w="70" w:type="dxa"/>
          <w:right w:w="70" w:type="dxa"/>
        </w:tblCellMar>
        <w:tblLook w:val="04A0" w:firstRow="1" w:lastRow="0" w:firstColumn="1" w:lastColumn="0" w:noHBand="0" w:noVBand="1"/>
      </w:tblPr>
      <w:tblGrid>
        <w:gridCol w:w="2205"/>
        <w:gridCol w:w="362"/>
        <w:gridCol w:w="954"/>
        <w:gridCol w:w="195"/>
        <w:gridCol w:w="2273"/>
        <w:gridCol w:w="762"/>
        <w:gridCol w:w="1400"/>
      </w:tblGrid>
      <w:tr w:rsidR="00A776C8" w:rsidRPr="00F76398" w:rsidTr="00A776C8">
        <w:trPr>
          <w:trHeight w:val="300"/>
        </w:trPr>
        <w:tc>
          <w:tcPr>
            <w:tcW w:w="2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76C8" w:rsidRPr="00F76398" w:rsidRDefault="00A776C8" w:rsidP="00A776C8">
            <w:pPr>
              <w:spacing w:after="0" w:line="240" w:lineRule="auto"/>
              <w:jc w:val="center"/>
              <w:rPr>
                <w:rFonts w:ascii="Times New Roman" w:eastAsia="Times New Roman" w:hAnsi="Times New Roman" w:cs="Times New Roman"/>
                <w:b/>
                <w:bCs/>
                <w:color w:val="000000"/>
                <w:sz w:val="24"/>
                <w:szCs w:val="24"/>
                <w:lang w:eastAsia="fr-FR"/>
              </w:rPr>
            </w:pPr>
            <w:r w:rsidRPr="00F76398">
              <w:rPr>
                <w:rFonts w:ascii="Times New Roman" w:eastAsia="Times New Roman" w:hAnsi="Times New Roman" w:cs="Times New Roman"/>
                <w:b/>
                <w:bCs/>
                <w:color w:val="000000"/>
                <w:sz w:val="24"/>
                <w:szCs w:val="24"/>
                <w:lang w:eastAsia="fr-FR"/>
              </w:rPr>
              <w:t>DEPENSES</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 xml:space="preserve">Montant </w:t>
            </w:r>
          </w:p>
        </w:tc>
        <w:tc>
          <w:tcPr>
            <w:tcW w:w="190" w:type="dxa"/>
            <w:tcBorders>
              <w:top w:val="single" w:sz="4" w:space="0" w:color="auto"/>
              <w:left w:val="nil"/>
              <w:bottom w:val="single" w:sz="4" w:space="0" w:color="auto"/>
              <w:right w:val="nil"/>
            </w:tcBorders>
            <w:shd w:val="clear" w:color="auto" w:fill="auto"/>
            <w:noWrap/>
            <w:vAlign w:val="center"/>
            <w:hideMark/>
          </w:tcPr>
          <w:p w:rsidR="00A776C8" w:rsidRPr="00F76398" w:rsidRDefault="00A776C8" w:rsidP="00A776C8">
            <w:pPr>
              <w:spacing w:after="0" w:line="240" w:lineRule="auto"/>
              <w:jc w:val="center"/>
              <w:rPr>
                <w:rFonts w:ascii="Times New Roman" w:eastAsia="Times New Roman" w:hAnsi="Times New Roman" w:cs="Times New Roman"/>
                <w:color w:val="000000"/>
                <w:sz w:val="24"/>
                <w:szCs w:val="24"/>
                <w:lang w:eastAsia="fr-FR"/>
              </w:rPr>
            </w:pPr>
          </w:p>
        </w:tc>
        <w:tc>
          <w:tcPr>
            <w:tcW w:w="30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76C8" w:rsidRPr="00F76398" w:rsidRDefault="00A776C8" w:rsidP="00A776C8">
            <w:pPr>
              <w:spacing w:after="0" w:line="240" w:lineRule="auto"/>
              <w:ind w:firstLineChars="500" w:firstLine="1205"/>
              <w:rPr>
                <w:rFonts w:ascii="Times New Roman" w:eastAsia="Times New Roman" w:hAnsi="Times New Roman" w:cs="Times New Roman"/>
                <w:b/>
                <w:bCs/>
                <w:color w:val="000000"/>
                <w:sz w:val="24"/>
                <w:szCs w:val="24"/>
                <w:lang w:eastAsia="fr-FR"/>
              </w:rPr>
            </w:pPr>
            <w:r w:rsidRPr="00F76398">
              <w:rPr>
                <w:rFonts w:ascii="Times New Roman" w:eastAsia="Times New Roman" w:hAnsi="Times New Roman" w:cs="Times New Roman"/>
                <w:b/>
                <w:bCs/>
                <w:color w:val="000000"/>
                <w:sz w:val="24"/>
                <w:szCs w:val="24"/>
                <w:lang w:eastAsia="fr-FR"/>
              </w:rPr>
              <w:t>RECETTES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776C8" w:rsidRPr="00F76398" w:rsidRDefault="00A776C8" w:rsidP="00A776C8">
            <w:pPr>
              <w:spacing w:after="0" w:line="240" w:lineRule="auto"/>
              <w:jc w:val="center"/>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Montant</w:t>
            </w:r>
          </w:p>
        </w:tc>
      </w:tr>
      <w:tr w:rsidR="00A776C8" w:rsidRPr="00F7639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F76398" w:rsidRDefault="00A776C8" w:rsidP="00A776C8">
            <w:pPr>
              <w:spacing w:after="0" w:line="240" w:lineRule="auto"/>
              <w:jc w:val="center"/>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 </w:t>
            </w:r>
          </w:p>
        </w:tc>
        <w:tc>
          <w:tcPr>
            <w:tcW w:w="362"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center"/>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center"/>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 </w:t>
            </w:r>
          </w:p>
        </w:tc>
        <w:tc>
          <w:tcPr>
            <w:tcW w:w="190" w:type="dxa"/>
            <w:tcBorders>
              <w:top w:val="nil"/>
              <w:left w:val="nil"/>
              <w:bottom w:val="nil"/>
              <w:right w:val="nil"/>
            </w:tcBorders>
            <w:shd w:val="clear" w:color="auto" w:fill="auto"/>
            <w:noWrap/>
            <w:vAlign w:val="center"/>
            <w:hideMark/>
          </w:tcPr>
          <w:p w:rsidR="00A776C8" w:rsidRPr="00F76398" w:rsidRDefault="00A776C8" w:rsidP="00A776C8">
            <w:pPr>
              <w:spacing w:after="0" w:line="240" w:lineRule="auto"/>
              <w:jc w:val="center"/>
              <w:rPr>
                <w:rFonts w:ascii="Times New Roman" w:eastAsia="Times New Roman" w:hAnsi="Times New Roman" w:cs="Times New Roman"/>
                <w:color w:val="000000"/>
                <w:sz w:val="24"/>
                <w:szCs w:val="24"/>
                <w:lang w:eastAsia="fr-FR"/>
              </w:rPr>
            </w:pPr>
          </w:p>
        </w:tc>
        <w:tc>
          <w:tcPr>
            <w:tcW w:w="2273" w:type="dxa"/>
            <w:tcBorders>
              <w:top w:val="nil"/>
              <w:left w:val="single" w:sz="4" w:space="0" w:color="auto"/>
              <w:bottom w:val="nil"/>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762"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1275"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ind w:firstLineChars="500" w:firstLine="1200"/>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 </w:t>
            </w:r>
          </w:p>
        </w:tc>
      </w:tr>
      <w:tr w:rsidR="00A776C8" w:rsidRPr="00F76398" w:rsidTr="00A776C8">
        <w:trPr>
          <w:trHeight w:val="300"/>
        </w:trPr>
        <w:tc>
          <w:tcPr>
            <w:tcW w:w="2567" w:type="dxa"/>
            <w:gridSpan w:val="2"/>
            <w:tcBorders>
              <w:top w:val="nil"/>
              <w:left w:val="single" w:sz="4" w:space="0" w:color="auto"/>
              <w:bottom w:val="nil"/>
              <w:right w:val="single" w:sz="4" w:space="0" w:color="000000"/>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 xml:space="preserve">Location de salle </w:t>
            </w:r>
          </w:p>
        </w:tc>
        <w:tc>
          <w:tcPr>
            <w:tcW w:w="886" w:type="dxa"/>
            <w:tcBorders>
              <w:top w:val="nil"/>
              <w:left w:val="nil"/>
              <w:bottom w:val="nil"/>
              <w:right w:val="single" w:sz="4" w:space="0" w:color="auto"/>
            </w:tcBorders>
            <w:shd w:val="clear" w:color="auto" w:fill="auto"/>
            <w:noWrap/>
            <w:vAlign w:val="bottom"/>
            <w:hideMark/>
          </w:tcPr>
          <w:p w:rsidR="00A776C8" w:rsidRPr="00F76398" w:rsidRDefault="00783869" w:rsidP="00A776C8">
            <w:pPr>
              <w:spacing w:after="0" w:line="240" w:lineRule="auto"/>
              <w:jc w:val="right"/>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25</w:t>
            </w:r>
            <w:r w:rsidR="00A776C8" w:rsidRPr="00F76398">
              <w:rPr>
                <w:rFonts w:ascii="Calibri" w:eastAsia="Times New Roman" w:hAnsi="Calibri" w:cs="Times New Roman"/>
                <w:color w:val="000000"/>
                <w:sz w:val="24"/>
                <w:szCs w:val="24"/>
                <w:lang w:eastAsia="fr-FR"/>
              </w:rPr>
              <w:t>0 €</w:t>
            </w:r>
          </w:p>
        </w:tc>
        <w:tc>
          <w:tcPr>
            <w:tcW w:w="190" w:type="dxa"/>
            <w:tcBorders>
              <w:top w:val="nil"/>
              <w:left w:val="nil"/>
              <w:bottom w:val="nil"/>
              <w:right w:val="nil"/>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Auto financement</w:t>
            </w:r>
          </w:p>
        </w:tc>
        <w:tc>
          <w:tcPr>
            <w:tcW w:w="1275"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100 €</w:t>
            </w:r>
          </w:p>
        </w:tc>
      </w:tr>
      <w:tr w:rsidR="00A776C8" w:rsidRPr="00F76398" w:rsidTr="00A776C8">
        <w:trPr>
          <w:trHeight w:val="300"/>
        </w:trPr>
        <w:tc>
          <w:tcPr>
            <w:tcW w:w="2205" w:type="dxa"/>
            <w:tcBorders>
              <w:top w:val="nil"/>
              <w:left w:val="single" w:sz="4" w:space="0" w:color="auto"/>
              <w:bottom w:val="nil"/>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362"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886"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190" w:type="dxa"/>
            <w:tcBorders>
              <w:top w:val="nil"/>
              <w:left w:val="nil"/>
              <w:bottom w:val="nil"/>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Vente de petits pains</w:t>
            </w:r>
          </w:p>
        </w:tc>
        <w:tc>
          <w:tcPr>
            <w:tcW w:w="1275"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r>
      <w:tr w:rsidR="00A776C8" w:rsidRPr="00F7639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Boissons</w:t>
            </w:r>
          </w:p>
        </w:tc>
        <w:tc>
          <w:tcPr>
            <w:tcW w:w="362"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150 €</w:t>
            </w:r>
          </w:p>
        </w:tc>
        <w:tc>
          <w:tcPr>
            <w:tcW w:w="190" w:type="dxa"/>
            <w:tcBorders>
              <w:top w:val="nil"/>
              <w:left w:val="nil"/>
              <w:bottom w:val="nil"/>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Participation des personnes</w:t>
            </w:r>
          </w:p>
        </w:tc>
        <w:tc>
          <w:tcPr>
            <w:tcW w:w="1275"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100 €</w:t>
            </w:r>
          </w:p>
        </w:tc>
      </w:tr>
      <w:tr w:rsidR="00A776C8" w:rsidRPr="00F7639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Nourriture</w:t>
            </w:r>
          </w:p>
        </w:tc>
        <w:tc>
          <w:tcPr>
            <w:tcW w:w="362"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250 €</w:t>
            </w:r>
          </w:p>
        </w:tc>
        <w:tc>
          <w:tcPr>
            <w:tcW w:w="190" w:type="dxa"/>
            <w:tcBorders>
              <w:top w:val="nil"/>
              <w:left w:val="nil"/>
              <w:bottom w:val="nil"/>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Autres financements</w:t>
            </w:r>
          </w:p>
        </w:tc>
        <w:tc>
          <w:tcPr>
            <w:tcW w:w="1275"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r>
      <w:tr w:rsidR="00A776C8" w:rsidRPr="00F7639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Assurance</w:t>
            </w:r>
          </w:p>
        </w:tc>
        <w:tc>
          <w:tcPr>
            <w:tcW w:w="362"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50 €</w:t>
            </w:r>
          </w:p>
        </w:tc>
        <w:tc>
          <w:tcPr>
            <w:tcW w:w="190" w:type="dxa"/>
            <w:tcBorders>
              <w:top w:val="nil"/>
              <w:left w:val="nil"/>
              <w:bottom w:val="nil"/>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Aide demandée au FPH</w:t>
            </w:r>
          </w:p>
        </w:tc>
        <w:tc>
          <w:tcPr>
            <w:tcW w:w="1275" w:type="dxa"/>
            <w:tcBorders>
              <w:top w:val="nil"/>
              <w:left w:val="nil"/>
              <w:bottom w:val="nil"/>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652 €</w:t>
            </w:r>
          </w:p>
        </w:tc>
      </w:tr>
      <w:tr w:rsidR="00A776C8" w:rsidRPr="00F76398" w:rsidTr="00A776C8">
        <w:trPr>
          <w:trHeight w:val="300"/>
        </w:trPr>
        <w:tc>
          <w:tcPr>
            <w:tcW w:w="2567" w:type="dxa"/>
            <w:gridSpan w:val="2"/>
            <w:tcBorders>
              <w:top w:val="nil"/>
              <w:left w:val="single" w:sz="4" w:space="0" w:color="auto"/>
              <w:bottom w:val="nil"/>
              <w:right w:val="single" w:sz="4" w:space="0" w:color="000000"/>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Tracts, affiches</w:t>
            </w:r>
          </w:p>
        </w:tc>
        <w:tc>
          <w:tcPr>
            <w:tcW w:w="886" w:type="dxa"/>
            <w:tcBorders>
              <w:top w:val="nil"/>
              <w:left w:val="nil"/>
              <w:bottom w:val="nil"/>
              <w:right w:val="single" w:sz="4" w:space="0" w:color="auto"/>
            </w:tcBorders>
            <w:shd w:val="clear" w:color="auto" w:fill="auto"/>
            <w:noWrap/>
            <w:vAlign w:val="center"/>
            <w:hideMark/>
          </w:tcPr>
          <w:p w:rsidR="00A776C8" w:rsidRPr="00F76398" w:rsidRDefault="00783869" w:rsidP="00A776C8">
            <w:pPr>
              <w:spacing w:after="0" w:line="240" w:lineRule="auto"/>
              <w:jc w:val="right"/>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1</w:t>
            </w:r>
            <w:r w:rsidR="00A776C8" w:rsidRPr="00F76398">
              <w:rPr>
                <w:rFonts w:ascii="Times New Roman" w:eastAsia="Times New Roman" w:hAnsi="Times New Roman" w:cs="Times New Roman"/>
                <w:color w:val="000000"/>
                <w:sz w:val="24"/>
                <w:szCs w:val="24"/>
                <w:lang w:eastAsia="fr-FR"/>
              </w:rPr>
              <w:t>52 €</w:t>
            </w:r>
          </w:p>
        </w:tc>
        <w:tc>
          <w:tcPr>
            <w:tcW w:w="190" w:type="dxa"/>
            <w:tcBorders>
              <w:top w:val="nil"/>
              <w:left w:val="nil"/>
              <w:bottom w:val="nil"/>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p>
        </w:tc>
        <w:tc>
          <w:tcPr>
            <w:tcW w:w="2273" w:type="dxa"/>
            <w:tcBorders>
              <w:top w:val="nil"/>
              <w:left w:val="single" w:sz="4" w:space="0" w:color="auto"/>
              <w:bottom w:val="nil"/>
              <w:right w:val="nil"/>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color w:val="000000"/>
                <w:sz w:val="24"/>
                <w:szCs w:val="24"/>
                <w:lang w:eastAsia="fr-FR"/>
              </w:rPr>
            </w:pPr>
            <w:r w:rsidRPr="00F76398">
              <w:rPr>
                <w:rFonts w:ascii="Times New Roman" w:eastAsia="Times New Roman" w:hAnsi="Times New Roman" w:cs="Times New Roman"/>
                <w:color w:val="000000"/>
                <w:sz w:val="24"/>
                <w:szCs w:val="24"/>
                <w:lang w:eastAsia="fr-FR"/>
              </w:rPr>
              <w:t> </w:t>
            </w:r>
          </w:p>
        </w:tc>
        <w:tc>
          <w:tcPr>
            <w:tcW w:w="762"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1275" w:type="dxa"/>
            <w:tcBorders>
              <w:top w:val="nil"/>
              <w:left w:val="nil"/>
              <w:bottom w:val="nil"/>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r>
      <w:tr w:rsidR="00A776C8" w:rsidRPr="00F76398" w:rsidTr="00A776C8">
        <w:trPr>
          <w:trHeight w:val="300"/>
        </w:trPr>
        <w:tc>
          <w:tcPr>
            <w:tcW w:w="2205" w:type="dxa"/>
            <w:tcBorders>
              <w:top w:val="single" w:sz="4" w:space="0" w:color="auto"/>
              <w:left w:val="single" w:sz="4" w:space="0" w:color="auto"/>
              <w:bottom w:val="single" w:sz="4" w:space="0" w:color="auto"/>
              <w:right w:val="nil"/>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b/>
                <w:bCs/>
                <w:color w:val="000000"/>
                <w:sz w:val="24"/>
                <w:szCs w:val="24"/>
                <w:lang w:eastAsia="fr-FR"/>
              </w:rPr>
            </w:pPr>
            <w:r w:rsidRPr="00F76398">
              <w:rPr>
                <w:rFonts w:ascii="Times New Roman" w:eastAsia="Times New Roman" w:hAnsi="Times New Roman" w:cs="Times New Roman"/>
                <w:b/>
                <w:bCs/>
                <w:color w:val="000000"/>
                <w:sz w:val="24"/>
                <w:szCs w:val="24"/>
                <w:lang w:eastAsia="fr-FR"/>
              </w:rPr>
              <w:t>TOTAL</w:t>
            </w:r>
          </w:p>
        </w:tc>
        <w:tc>
          <w:tcPr>
            <w:tcW w:w="362" w:type="dxa"/>
            <w:tcBorders>
              <w:top w:val="single" w:sz="4" w:space="0" w:color="auto"/>
              <w:left w:val="nil"/>
              <w:bottom w:val="single" w:sz="4" w:space="0" w:color="auto"/>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b/>
                <w:bCs/>
                <w:color w:val="000000"/>
                <w:sz w:val="24"/>
                <w:szCs w:val="24"/>
                <w:lang w:eastAsia="fr-FR"/>
              </w:rPr>
            </w:pPr>
            <w:r w:rsidRPr="00F76398">
              <w:rPr>
                <w:rFonts w:ascii="Times New Roman" w:eastAsia="Times New Roman" w:hAnsi="Times New Roman" w:cs="Times New Roman"/>
                <w:b/>
                <w:bCs/>
                <w:color w:val="000000"/>
                <w:sz w:val="24"/>
                <w:szCs w:val="24"/>
                <w:lang w:eastAsia="fr-FR"/>
              </w:rPr>
              <w:t>852 €</w:t>
            </w:r>
          </w:p>
        </w:tc>
        <w:tc>
          <w:tcPr>
            <w:tcW w:w="190" w:type="dxa"/>
            <w:tcBorders>
              <w:top w:val="single" w:sz="4" w:space="0" w:color="auto"/>
              <w:left w:val="nil"/>
              <w:bottom w:val="single" w:sz="4" w:space="0" w:color="auto"/>
              <w:right w:val="nil"/>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2273" w:type="dxa"/>
            <w:tcBorders>
              <w:top w:val="single" w:sz="4" w:space="0" w:color="auto"/>
              <w:left w:val="single" w:sz="4" w:space="0" w:color="auto"/>
              <w:bottom w:val="single" w:sz="4" w:space="0" w:color="auto"/>
              <w:right w:val="nil"/>
            </w:tcBorders>
            <w:shd w:val="clear" w:color="auto" w:fill="auto"/>
            <w:noWrap/>
            <w:vAlign w:val="center"/>
            <w:hideMark/>
          </w:tcPr>
          <w:p w:rsidR="00A776C8" w:rsidRPr="00F76398" w:rsidRDefault="00A776C8" w:rsidP="00A776C8">
            <w:pPr>
              <w:spacing w:after="0" w:line="240" w:lineRule="auto"/>
              <w:rPr>
                <w:rFonts w:ascii="Times New Roman" w:eastAsia="Times New Roman" w:hAnsi="Times New Roman" w:cs="Times New Roman"/>
                <w:b/>
                <w:bCs/>
                <w:color w:val="000000"/>
                <w:sz w:val="24"/>
                <w:szCs w:val="24"/>
                <w:lang w:eastAsia="fr-FR"/>
              </w:rPr>
            </w:pPr>
            <w:r w:rsidRPr="00F76398">
              <w:rPr>
                <w:rFonts w:ascii="Times New Roman" w:eastAsia="Times New Roman" w:hAnsi="Times New Roman" w:cs="Times New Roman"/>
                <w:b/>
                <w:bCs/>
                <w:color w:val="000000"/>
                <w:sz w:val="24"/>
                <w:szCs w:val="24"/>
                <w:lang w:eastAsia="fr-FR"/>
              </w:rPr>
              <w:t>TOTAL</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A776C8" w:rsidRPr="00F76398" w:rsidRDefault="00A776C8" w:rsidP="00A776C8">
            <w:pPr>
              <w:spacing w:after="0" w:line="240" w:lineRule="auto"/>
              <w:rPr>
                <w:rFonts w:ascii="Calibri" w:eastAsia="Times New Roman" w:hAnsi="Calibri" w:cs="Times New Roman"/>
                <w:color w:val="000000"/>
                <w:sz w:val="24"/>
                <w:szCs w:val="24"/>
                <w:lang w:eastAsia="fr-FR"/>
              </w:rPr>
            </w:pPr>
            <w:r w:rsidRPr="00F76398">
              <w:rPr>
                <w:rFonts w:ascii="Calibri" w:eastAsia="Times New Roman" w:hAnsi="Calibri" w:cs="Times New Roman"/>
                <w:color w:val="000000"/>
                <w:sz w:val="24"/>
                <w:szCs w:val="24"/>
                <w:lang w:eastAsia="fr-FR"/>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776C8" w:rsidRPr="00F76398" w:rsidRDefault="00A776C8" w:rsidP="00A776C8">
            <w:pPr>
              <w:spacing w:after="0" w:line="240" w:lineRule="auto"/>
              <w:jc w:val="right"/>
              <w:rPr>
                <w:rFonts w:ascii="Times New Roman" w:eastAsia="Times New Roman" w:hAnsi="Times New Roman" w:cs="Times New Roman"/>
                <w:b/>
                <w:bCs/>
                <w:color w:val="000000"/>
                <w:sz w:val="24"/>
                <w:szCs w:val="24"/>
                <w:lang w:eastAsia="fr-FR"/>
              </w:rPr>
            </w:pPr>
            <w:r w:rsidRPr="00F76398">
              <w:rPr>
                <w:rFonts w:ascii="Times New Roman" w:eastAsia="Times New Roman" w:hAnsi="Times New Roman" w:cs="Times New Roman"/>
                <w:b/>
                <w:bCs/>
                <w:color w:val="000000"/>
                <w:sz w:val="24"/>
                <w:szCs w:val="24"/>
                <w:lang w:eastAsia="fr-FR"/>
              </w:rPr>
              <w:t>852 €</w:t>
            </w:r>
          </w:p>
        </w:tc>
      </w:tr>
    </w:tbl>
    <w:p w:rsidR="00176D8C" w:rsidRPr="00F76398" w:rsidRDefault="00176D8C" w:rsidP="00530E86">
      <w:pPr>
        <w:rPr>
          <w:rFonts w:ascii="Times New Roman" w:hAnsi="Times New Roman" w:cs="Times New Roman"/>
          <w:sz w:val="24"/>
          <w:szCs w:val="24"/>
        </w:rPr>
      </w:pPr>
    </w:p>
    <w:p w:rsidR="00433905" w:rsidRPr="00F76398" w:rsidRDefault="005A2604" w:rsidP="00526C9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F76398">
        <w:rPr>
          <w:rFonts w:ascii="Times New Roman" w:hAnsi="Times New Roman" w:cs="Times New Roman"/>
          <w:b/>
          <w:sz w:val="24"/>
          <w:szCs w:val="24"/>
        </w:rPr>
        <w:t xml:space="preserve">Besoin de </w:t>
      </w:r>
      <w:r w:rsidR="00433905" w:rsidRPr="00F76398">
        <w:rPr>
          <w:rFonts w:ascii="Times New Roman" w:hAnsi="Times New Roman" w:cs="Times New Roman"/>
          <w:b/>
          <w:sz w:val="24"/>
          <w:szCs w:val="24"/>
        </w:rPr>
        <w:t xml:space="preserve">plus d’information ? </w:t>
      </w:r>
      <w:r w:rsidRPr="00F76398">
        <w:rPr>
          <w:rFonts w:ascii="Times New Roman" w:hAnsi="Times New Roman" w:cs="Times New Roman"/>
          <w:b/>
          <w:sz w:val="24"/>
          <w:szCs w:val="24"/>
        </w:rPr>
        <w:t>D’un</w:t>
      </w:r>
      <w:r w:rsidR="00433905" w:rsidRPr="00F76398">
        <w:rPr>
          <w:rFonts w:ascii="Times New Roman" w:hAnsi="Times New Roman" w:cs="Times New Roman"/>
          <w:b/>
          <w:sz w:val="24"/>
          <w:szCs w:val="24"/>
        </w:rPr>
        <w:t xml:space="preserve"> coup de main ?</w:t>
      </w:r>
      <w:r w:rsidR="00526C94">
        <w:rPr>
          <w:rFonts w:ascii="Times New Roman" w:hAnsi="Times New Roman" w:cs="Times New Roman"/>
          <w:b/>
          <w:sz w:val="24"/>
          <w:szCs w:val="24"/>
        </w:rPr>
        <w:t xml:space="preserve"> </w:t>
      </w:r>
      <w:r w:rsidR="00433905" w:rsidRPr="00F76398">
        <w:rPr>
          <w:rFonts w:ascii="Times New Roman" w:hAnsi="Times New Roman" w:cs="Times New Roman"/>
          <w:b/>
          <w:sz w:val="24"/>
          <w:szCs w:val="24"/>
        </w:rPr>
        <w:t>N’hésitez pas à contacter</w:t>
      </w:r>
      <w:r w:rsidR="00526C94">
        <w:rPr>
          <w:rFonts w:ascii="Times New Roman" w:hAnsi="Times New Roman" w:cs="Times New Roman"/>
          <w:b/>
          <w:sz w:val="24"/>
          <w:szCs w:val="24"/>
        </w:rPr>
        <w:t> :</w:t>
      </w:r>
    </w:p>
    <w:p w:rsidR="0051764C" w:rsidRPr="00526C94" w:rsidRDefault="005A2604" w:rsidP="00526C9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76398">
        <w:rPr>
          <w:rFonts w:ascii="Times New Roman" w:hAnsi="Times New Roman" w:cs="Times New Roman"/>
          <w:b/>
          <w:color w:val="002060"/>
          <w:sz w:val="24"/>
          <w:szCs w:val="24"/>
        </w:rPr>
        <w:t xml:space="preserve">Monsieur Richard TRAN VAN </w:t>
      </w:r>
      <w:r w:rsidR="00F4581D" w:rsidRPr="00F76398">
        <w:rPr>
          <w:rFonts w:ascii="Times New Roman" w:hAnsi="Times New Roman" w:cs="Times New Roman"/>
          <w:sz w:val="24"/>
          <w:szCs w:val="24"/>
        </w:rPr>
        <w:t xml:space="preserve">tél : </w:t>
      </w:r>
      <w:r w:rsidR="00950F20" w:rsidRPr="00F76398">
        <w:rPr>
          <w:rFonts w:ascii="Times New Roman" w:hAnsi="Times New Roman" w:cs="Times New Roman"/>
          <w:sz w:val="24"/>
          <w:szCs w:val="24"/>
        </w:rPr>
        <w:t>03.91.83.01.81 -</w:t>
      </w:r>
      <w:r w:rsidRPr="00F76398">
        <w:rPr>
          <w:rFonts w:ascii="Times New Roman" w:hAnsi="Times New Roman" w:cs="Times New Roman"/>
          <w:sz w:val="24"/>
          <w:szCs w:val="24"/>
        </w:rPr>
        <w:t xml:space="preserve">e-mail : </w:t>
      </w:r>
      <w:hyperlink r:id="rId8" w:history="1">
        <w:r w:rsidRPr="00F76398">
          <w:rPr>
            <w:rStyle w:val="Lienhypertexte"/>
            <w:rFonts w:ascii="Times New Roman" w:hAnsi="Times New Roman" w:cs="Times New Roman"/>
            <w:sz w:val="24"/>
            <w:szCs w:val="24"/>
          </w:rPr>
          <w:t>richardtranvan@mairie-heninbeaumont.fr</w:t>
        </w:r>
      </w:hyperlink>
    </w:p>
    <w:p w:rsidR="003800B5" w:rsidRPr="008D22E3" w:rsidRDefault="003475D2" w:rsidP="008D22E3">
      <w:pPr>
        <w:jc w:val="center"/>
        <w:rPr>
          <w:rFonts w:ascii="Times New Roman" w:hAnsi="Times New Roman" w:cs="Times New Roman"/>
          <w:sz w:val="40"/>
          <w:u w:val="single"/>
        </w:rPr>
      </w:pPr>
      <w:r w:rsidRPr="003475D2">
        <w:rPr>
          <w:rFonts w:ascii="Times New Roman" w:hAnsi="Times New Roman" w:cs="Times New Roman"/>
          <w:sz w:val="40"/>
          <w:u w:val="single"/>
        </w:rPr>
        <w:lastRenderedPageBreak/>
        <w:t>Repérez-vous dans le F</w:t>
      </w:r>
      <w:r w:rsidR="0051764C">
        <w:rPr>
          <w:rFonts w:ascii="Times New Roman" w:hAnsi="Times New Roman" w:cs="Times New Roman"/>
          <w:sz w:val="40"/>
          <w:u w:val="single"/>
        </w:rPr>
        <w:t>SPIC</w:t>
      </w:r>
    </w:p>
    <w:p w:rsidR="00950F20" w:rsidRPr="00F76398" w:rsidRDefault="003475D2" w:rsidP="0051764C">
      <w:pPr>
        <w:rPr>
          <w:rFonts w:ascii="Times New Roman" w:hAnsi="Times New Roman" w:cs="Times New Roman"/>
          <w:color w:val="0070C0"/>
        </w:rPr>
      </w:pPr>
      <w:r w:rsidRPr="003475D2">
        <w:rPr>
          <w:rFonts w:ascii="Times New Roman" w:hAnsi="Times New Roman" w:cs="Times New Roman"/>
          <w:b/>
          <w:color w:val="0070C0"/>
          <w:sz w:val="32"/>
        </w:rPr>
        <w:t>Les critères de financement</w:t>
      </w:r>
      <w:r w:rsidR="0051764C">
        <w:rPr>
          <w:rFonts w:ascii="Times New Roman" w:hAnsi="Times New Roman" w:cs="Times New Roman"/>
          <w:b/>
          <w:color w:val="0070C0"/>
          <w:sz w:val="32"/>
        </w:rPr>
        <w:t xml:space="preserve"> </w:t>
      </w:r>
      <w:r w:rsidR="0051764C" w:rsidRPr="00F76398">
        <w:rPr>
          <w:rFonts w:ascii="Times New Roman" w:hAnsi="Times New Roman" w:cs="Times New Roman"/>
        </w:rPr>
        <w:t>(</w:t>
      </w:r>
      <w:r w:rsidRPr="00F76398">
        <w:rPr>
          <w:rFonts w:ascii="Times New Roman" w:hAnsi="Times New Roman" w:cs="Times New Roman"/>
        </w:rPr>
        <w:t>Source : Règlement Intérieur du F</w:t>
      </w:r>
      <w:r w:rsidR="0051764C" w:rsidRPr="00F76398">
        <w:rPr>
          <w:rFonts w:ascii="Times New Roman" w:hAnsi="Times New Roman" w:cs="Times New Roman"/>
        </w:rPr>
        <w:t>SPIC</w:t>
      </w:r>
      <w:r w:rsidRPr="00F76398">
        <w:rPr>
          <w:rFonts w:ascii="Times New Roman" w:hAnsi="Times New Roman" w:cs="Times New Roman"/>
        </w:rPr>
        <w:t xml:space="preserve"> d</w:t>
      </w:r>
      <w:r w:rsidR="0051764C" w:rsidRPr="00F76398">
        <w:rPr>
          <w:rFonts w:ascii="Times New Roman" w:hAnsi="Times New Roman" w:cs="Times New Roman"/>
        </w:rPr>
        <w:t>e la Ville d’</w:t>
      </w:r>
      <w:r w:rsidRPr="00F76398">
        <w:rPr>
          <w:rFonts w:ascii="Times New Roman" w:hAnsi="Times New Roman" w:cs="Times New Roman"/>
        </w:rPr>
        <w:t>Hénin-Beaumont</w:t>
      </w:r>
      <w:r w:rsidR="0051764C" w:rsidRPr="00F76398">
        <w:rPr>
          <w:rFonts w:ascii="Times New Roman" w:hAnsi="Times New Roman" w:cs="Times New Roman"/>
        </w:rPr>
        <w:t>)</w:t>
      </w:r>
    </w:p>
    <w:p w:rsidR="00950F20" w:rsidRPr="0051764C" w:rsidRDefault="00950F20" w:rsidP="0051764C">
      <w:pPr>
        <w:rPr>
          <w:rFonts w:ascii="Times New Roman" w:hAnsi="Times New Roman" w:cs="Times New Roman"/>
          <w:b/>
          <w:sz w:val="28"/>
          <w:szCs w:val="28"/>
        </w:rPr>
      </w:pPr>
      <w:r w:rsidRPr="0051764C">
        <w:rPr>
          <w:rFonts w:ascii="Times New Roman" w:hAnsi="Times New Roman" w:cs="Times New Roman"/>
          <w:b/>
          <w:color w:val="00B050"/>
          <w:sz w:val="28"/>
          <w:szCs w:val="28"/>
        </w:rPr>
        <w:t>Votre projet contribue à :</w:t>
      </w:r>
    </w:p>
    <w:p w:rsidR="00950F20" w:rsidRPr="00526C94" w:rsidRDefault="00526C94" w:rsidP="00526C94">
      <w:pPr>
        <w:ind w:right="-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50F20" w:rsidRPr="00526C94">
        <w:rPr>
          <w:rFonts w:ascii="Times New Roman" w:hAnsi="Times New Roman" w:cs="Times New Roman"/>
          <w:sz w:val="24"/>
          <w:szCs w:val="24"/>
        </w:rPr>
        <w:t xml:space="preserve">Le dispositif s’appuie sur des thématiques imposées par le Conseil Régional des Hauts-de-France pour définir </w:t>
      </w:r>
      <w:r>
        <w:rPr>
          <w:rFonts w:ascii="Times New Roman" w:hAnsi="Times New Roman" w:cs="Times New Roman"/>
          <w:sz w:val="24"/>
          <w:szCs w:val="24"/>
        </w:rPr>
        <w:t xml:space="preserve">     </w:t>
      </w:r>
      <w:r w:rsidR="00950F20" w:rsidRPr="00526C94">
        <w:rPr>
          <w:rFonts w:ascii="Times New Roman" w:hAnsi="Times New Roman" w:cs="Times New Roman"/>
          <w:sz w:val="24"/>
          <w:szCs w:val="24"/>
        </w:rPr>
        <w:t xml:space="preserve">l’éligibilité des projets, à savoir :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 xml:space="preserve">Insertion par l’économie ;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Innovation sociale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 xml:space="preserve">Démocratie numérique et sensibilisation aux usages numériques ; </w:t>
      </w:r>
    </w:p>
    <w:p w:rsidR="0051764C"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Transition énergétique et écologiques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 xml:space="preserve"> Valorisation des circuits courts ;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 xml:space="preserve">Lutte contre l’isolement notamment des personnes fragiles ;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 xml:space="preserve">Lutte contre l’illettrisme ;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Échanges de savoirs, entraide et soutien scolaire ;</w:t>
      </w:r>
    </w:p>
    <w:p w:rsidR="00950F20" w:rsidRPr="00526C94" w:rsidRDefault="00950F20" w:rsidP="0051764C">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 xml:space="preserve">Valorisation et découverte du patrimoine et de l’histoire locale ; </w:t>
      </w:r>
    </w:p>
    <w:p w:rsidR="00F76398" w:rsidRPr="00526C94" w:rsidRDefault="00950F20" w:rsidP="00526C94">
      <w:pPr>
        <w:pStyle w:val="Paragraphedeliste"/>
        <w:numPr>
          <w:ilvl w:val="0"/>
          <w:numId w:val="4"/>
        </w:numPr>
        <w:spacing w:after="160" w:line="259" w:lineRule="auto"/>
        <w:ind w:right="-510"/>
        <w:jc w:val="both"/>
        <w:rPr>
          <w:rFonts w:ascii="Times New Roman" w:hAnsi="Times New Roman" w:cs="Times New Roman"/>
          <w:sz w:val="24"/>
          <w:szCs w:val="24"/>
        </w:rPr>
      </w:pPr>
      <w:r w:rsidRPr="00526C94">
        <w:rPr>
          <w:rFonts w:ascii="Times New Roman" w:hAnsi="Times New Roman" w:cs="Times New Roman"/>
          <w:sz w:val="24"/>
          <w:szCs w:val="24"/>
        </w:rPr>
        <w:t>Création artistique ;</w:t>
      </w:r>
    </w:p>
    <w:p w:rsidR="00F76398" w:rsidRPr="00526C94" w:rsidRDefault="00950F20" w:rsidP="0051764C">
      <w:pPr>
        <w:ind w:right="-1"/>
        <w:jc w:val="both"/>
        <w:rPr>
          <w:rFonts w:ascii="Times New Roman" w:hAnsi="Times New Roman" w:cs="Times New Roman"/>
          <w:sz w:val="24"/>
          <w:szCs w:val="24"/>
        </w:rPr>
      </w:pPr>
      <w:r w:rsidRPr="00526C94">
        <w:rPr>
          <w:rFonts w:ascii="Times New Roman" w:hAnsi="Times New Roman" w:cs="Times New Roman"/>
          <w:sz w:val="24"/>
          <w:szCs w:val="24"/>
        </w:rPr>
        <w:t xml:space="preserve">Dans ce nouveau cadre, les actions n’ayant pas de lien avec les thématiques mentionnées ci-dessus et n’ayant pas de lien dans les quartiers ne seront pas financées.   </w:t>
      </w:r>
    </w:p>
    <w:p w:rsidR="009E5EBD" w:rsidRPr="0051764C" w:rsidRDefault="003475D2" w:rsidP="0051764C">
      <w:pPr>
        <w:rPr>
          <w:rFonts w:ascii="Times New Roman" w:hAnsi="Times New Roman" w:cs="Times New Roman"/>
          <w:b/>
          <w:color w:val="00B050"/>
          <w:sz w:val="28"/>
        </w:rPr>
      </w:pPr>
      <w:r w:rsidRPr="009E5EBD">
        <w:rPr>
          <w:rFonts w:ascii="Times New Roman" w:hAnsi="Times New Roman" w:cs="Times New Roman"/>
          <w:b/>
          <w:color w:val="00B050"/>
          <w:sz w:val="28"/>
        </w:rPr>
        <w:t>Ne sont pas finançables les projets qui :</w:t>
      </w:r>
    </w:p>
    <w:p w:rsidR="003475D2" w:rsidRPr="009E5EBD" w:rsidRDefault="00F76398"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Prévoient</w:t>
      </w:r>
      <w:r w:rsidR="003475D2" w:rsidRPr="009E5EBD">
        <w:rPr>
          <w:rFonts w:ascii="Times New Roman" w:hAnsi="Times New Roman" w:cs="Times New Roman"/>
          <w:sz w:val="24"/>
        </w:rPr>
        <w:t xml:space="preserve"> l’acquisition de biens non consommables à usage personnel ou exclusif d’un individu ou d’une association ;</w:t>
      </w:r>
    </w:p>
    <w:p w:rsidR="009E5EBD" w:rsidRPr="009E5EBD" w:rsidRDefault="00F76398" w:rsidP="009E5EB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E</w:t>
      </w:r>
      <w:r w:rsidR="009E5EBD" w:rsidRPr="009E5EBD">
        <w:rPr>
          <w:rFonts w:ascii="Times New Roman" w:hAnsi="Times New Roman" w:cs="Times New Roman"/>
          <w:sz w:val="24"/>
        </w:rPr>
        <w:t>ntrent manifestement dans la compétence légale obligatoire d’un organisme public ;</w:t>
      </w:r>
    </w:p>
    <w:p w:rsidR="009E5EBD" w:rsidRDefault="009E5EBD"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 xml:space="preserve">sont finançables, dans un délai d’un an, par d’autres dispositif (jeunesse, politique de la Ville, Emploi, Urbanisme, etc.) ; </w:t>
      </w:r>
    </w:p>
    <w:p w:rsidR="00F25768" w:rsidRPr="009E5EBD" w:rsidRDefault="00F76398" w:rsidP="009E5EB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Sont</w:t>
      </w:r>
      <w:r w:rsidR="00F25768">
        <w:rPr>
          <w:rFonts w:ascii="Times New Roman" w:hAnsi="Times New Roman" w:cs="Times New Roman"/>
          <w:sz w:val="24"/>
        </w:rPr>
        <w:t xml:space="preserve"> récurant (arbre de Noël, </w:t>
      </w:r>
      <w:r w:rsidR="0051764C">
        <w:rPr>
          <w:rFonts w:ascii="Times New Roman" w:hAnsi="Times New Roman" w:cs="Times New Roman"/>
          <w:sz w:val="24"/>
        </w:rPr>
        <w:t>etc.</w:t>
      </w:r>
      <w:r w:rsidR="00F25768">
        <w:rPr>
          <w:rFonts w:ascii="Times New Roman" w:hAnsi="Times New Roman" w:cs="Times New Roman"/>
          <w:sz w:val="24"/>
        </w:rPr>
        <w:t>…)</w:t>
      </w:r>
    </w:p>
    <w:p w:rsidR="009E5EBD" w:rsidRPr="009E5EBD" w:rsidRDefault="00F76398" w:rsidP="009E5EB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N</w:t>
      </w:r>
      <w:r w:rsidR="009E5EBD" w:rsidRPr="009E5EBD">
        <w:rPr>
          <w:rFonts w:ascii="Times New Roman" w:hAnsi="Times New Roman" w:cs="Times New Roman"/>
          <w:sz w:val="24"/>
        </w:rPr>
        <w:t>e prévoient aucun autofinancement ou aucune participation financière des participants ;</w:t>
      </w:r>
    </w:p>
    <w:p w:rsidR="009E5EBD" w:rsidRPr="009E5EBD" w:rsidRDefault="00F76398" w:rsidP="009E5EB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N</w:t>
      </w:r>
      <w:r w:rsidR="009E5EBD" w:rsidRPr="009E5EBD">
        <w:rPr>
          <w:rFonts w:ascii="Times New Roman" w:hAnsi="Times New Roman" w:cs="Times New Roman"/>
          <w:sz w:val="24"/>
        </w:rPr>
        <w:t>e sont pas ouverts à tous les habitants mais seulement aux membres du collectif porteur de projet ou aux membres de l’association ;</w:t>
      </w:r>
    </w:p>
    <w:p w:rsidR="00F76398" w:rsidRDefault="00F76398" w:rsidP="00F76398">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C</w:t>
      </w:r>
      <w:r w:rsidR="009E5EBD" w:rsidRPr="009E5EBD">
        <w:rPr>
          <w:rFonts w:ascii="Times New Roman" w:hAnsi="Times New Roman" w:cs="Times New Roman"/>
          <w:sz w:val="24"/>
        </w:rPr>
        <w:t>oncernent un projet terminé au moment du dépôt du dossier ou au moment de l’instruction en Comité de gestions.</w:t>
      </w:r>
    </w:p>
    <w:p w:rsidR="00F76398" w:rsidRPr="00526C94" w:rsidRDefault="003A4157" w:rsidP="00526C94">
      <w:pPr>
        <w:pStyle w:val="Paragraphedeliste"/>
        <w:numPr>
          <w:ilvl w:val="0"/>
          <w:numId w:val="4"/>
        </w:numPr>
        <w:jc w:val="both"/>
        <w:rPr>
          <w:rFonts w:ascii="Times New Roman" w:hAnsi="Times New Roman" w:cs="Times New Roman"/>
          <w:sz w:val="24"/>
        </w:rPr>
      </w:pPr>
      <w:r w:rsidRPr="00F76398">
        <w:rPr>
          <w:rFonts w:ascii="Times New Roman" w:hAnsi="Times New Roman" w:cs="Times New Roman"/>
          <w:sz w:val="24"/>
        </w:rPr>
        <w:t xml:space="preserve"> </w:t>
      </w:r>
      <w:r w:rsidR="00F76398" w:rsidRPr="00F76398">
        <w:rPr>
          <w:rFonts w:ascii="Times New Roman" w:hAnsi="Times New Roman" w:cs="Times New Roman"/>
          <w:sz w:val="24"/>
        </w:rPr>
        <w:t>Bénéficient</w:t>
      </w:r>
      <w:r w:rsidRPr="00F76398">
        <w:rPr>
          <w:rFonts w:ascii="Times New Roman" w:hAnsi="Times New Roman" w:cs="Times New Roman"/>
          <w:sz w:val="24"/>
        </w:rPr>
        <w:t xml:space="preserve"> d’un double financement par la Ville et/ou la Région.</w:t>
      </w:r>
    </w:p>
    <w:p w:rsidR="0051764C" w:rsidRDefault="00D37CC1" w:rsidP="0051764C">
      <w:pPr>
        <w:spacing w:after="0" w:line="240" w:lineRule="auto"/>
        <w:rPr>
          <w:rFonts w:ascii="Times New Roman" w:hAnsi="Times New Roman" w:cs="Times New Roman"/>
          <w:b/>
          <w:color w:val="0070C0"/>
          <w:sz w:val="32"/>
          <w:szCs w:val="32"/>
        </w:rPr>
      </w:pPr>
      <w:r w:rsidRPr="0051764C">
        <w:rPr>
          <w:rFonts w:ascii="Times New Roman" w:hAnsi="Times New Roman" w:cs="Times New Roman"/>
          <w:b/>
          <w:color w:val="0070C0"/>
          <w:sz w:val="32"/>
          <w:szCs w:val="32"/>
        </w:rPr>
        <w:t>Les cas particuliers de financement</w:t>
      </w:r>
    </w:p>
    <w:p w:rsidR="0051764C" w:rsidRPr="0051764C" w:rsidRDefault="0051764C" w:rsidP="0051764C">
      <w:pPr>
        <w:spacing w:after="0" w:line="240" w:lineRule="auto"/>
        <w:rPr>
          <w:rFonts w:ascii="Times New Roman" w:hAnsi="Times New Roman" w:cs="Times New Roman"/>
          <w:b/>
          <w:color w:val="0070C0"/>
          <w:sz w:val="32"/>
          <w:szCs w:val="32"/>
        </w:rPr>
      </w:pPr>
    </w:p>
    <w:p w:rsidR="00C064F6" w:rsidRPr="0051764C" w:rsidRDefault="00D37CC1" w:rsidP="0051764C">
      <w:pPr>
        <w:spacing w:after="0"/>
        <w:rPr>
          <w:rFonts w:ascii="Times New Roman" w:hAnsi="Times New Roman" w:cs="Times New Roman"/>
          <w:b/>
          <w:color w:val="00B050"/>
          <w:sz w:val="28"/>
          <w:szCs w:val="28"/>
        </w:rPr>
      </w:pPr>
      <w:r w:rsidRPr="0051764C">
        <w:rPr>
          <w:rFonts w:ascii="Times New Roman" w:hAnsi="Times New Roman" w:cs="Times New Roman"/>
          <w:b/>
          <w:color w:val="00B050"/>
          <w:sz w:val="28"/>
          <w:szCs w:val="28"/>
        </w:rPr>
        <w:t>Pour les voyage</w:t>
      </w:r>
      <w:r w:rsidR="00783CEA" w:rsidRPr="0051764C">
        <w:rPr>
          <w:rFonts w:ascii="Times New Roman" w:hAnsi="Times New Roman" w:cs="Times New Roman"/>
          <w:b/>
          <w:color w:val="00B050"/>
          <w:sz w:val="28"/>
          <w:szCs w:val="28"/>
        </w:rPr>
        <w:t xml:space="preserve">s/ sorties/ vacances familiales </w:t>
      </w:r>
      <w:r w:rsidRPr="0051764C">
        <w:rPr>
          <w:rFonts w:ascii="Times New Roman" w:hAnsi="Times New Roman" w:cs="Times New Roman"/>
          <w:b/>
          <w:color w:val="00B050"/>
          <w:sz w:val="28"/>
          <w:szCs w:val="28"/>
        </w:rPr>
        <w:t>:</w:t>
      </w:r>
    </w:p>
    <w:p w:rsidR="00F76398" w:rsidRPr="00526C94" w:rsidRDefault="00D37CC1" w:rsidP="00F76398">
      <w:pPr>
        <w:jc w:val="both"/>
        <w:rPr>
          <w:rFonts w:ascii="Times New Roman" w:hAnsi="Times New Roman" w:cs="Times New Roman"/>
          <w:sz w:val="24"/>
          <w:szCs w:val="24"/>
        </w:rPr>
      </w:pPr>
      <w:r w:rsidRPr="00526C94">
        <w:rPr>
          <w:rFonts w:ascii="Times New Roman" w:hAnsi="Times New Roman" w:cs="Times New Roman"/>
          <w:sz w:val="24"/>
          <w:szCs w:val="24"/>
        </w:rPr>
        <w:t xml:space="preserve">Les projets de voyages collectifs pourront être aidés aux conditions cumulatives suivantes : </w:t>
      </w:r>
    </w:p>
    <w:p w:rsidR="00F76398" w:rsidRPr="00526C94" w:rsidRDefault="00E5576B" w:rsidP="00526C94">
      <w:pPr>
        <w:pStyle w:val="Paragraphedeliste"/>
        <w:numPr>
          <w:ilvl w:val="0"/>
          <w:numId w:val="4"/>
        </w:numPr>
        <w:jc w:val="both"/>
        <w:rPr>
          <w:rFonts w:ascii="Times New Roman" w:hAnsi="Times New Roman" w:cs="Times New Roman"/>
          <w:sz w:val="24"/>
          <w:szCs w:val="24"/>
        </w:rPr>
      </w:pPr>
      <w:r w:rsidRPr="00526C94">
        <w:rPr>
          <w:rFonts w:ascii="Segoe UI Symbol" w:hAnsi="Segoe UI Symbol" w:cs="Segoe UI Symbol"/>
          <w:sz w:val="24"/>
          <w:szCs w:val="24"/>
        </w:rPr>
        <w:t xml:space="preserve">  </w:t>
      </w:r>
      <w:r w:rsidR="00D37CC1" w:rsidRPr="00526C94">
        <w:rPr>
          <w:rFonts w:ascii="Times New Roman" w:hAnsi="Times New Roman" w:cs="Times New Roman"/>
          <w:sz w:val="24"/>
          <w:szCs w:val="24"/>
        </w:rPr>
        <w:t xml:space="preserve"> </w:t>
      </w:r>
      <w:r w:rsidR="00F76398" w:rsidRPr="00526C94">
        <w:rPr>
          <w:rFonts w:ascii="Times New Roman" w:hAnsi="Times New Roman" w:cs="Times New Roman"/>
          <w:sz w:val="24"/>
          <w:szCs w:val="24"/>
        </w:rPr>
        <w:t>Avoir</w:t>
      </w:r>
      <w:r w:rsidR="00D37CC1" w:rsidRPr="00526C94">
        <w:rPr>
          <w:rFonts w:ascii="Times New Roman" w:hAnsi="Times New Roman" w:cs="Times New Roman"/>
          <w:sz w:val="24"/>
          <w:szCs w:val="24"/>
        </w:rPr>
        <w:t xml:space="preserve"> fait l’objet </w:t>
      </w:r>
      <w:r w:rsidRPr="00526C94">
        <w:rPr>
          <w:rFonts w:ascii="Times New Roman" w:hAnsi="Times New Roman" w:cs="Times New Roman"/>
          <w:sz w:val="24"/>
          <w:szCs w:val="24"/>
        </w:rPr>
        <w:t>d’une animation</w:t>
      </w:r>
      <w:r w:rsidR="00FE5C1C" w:rsidRPr="00526C94">
        <w:rPr>
          <w:rFonts w:ascii="Times New Roman" w:hAnsi="Times New Roman" w:cs="Times New Roman"/>
          <w:sz w:val="24"/>
          <w:szCs w:val="24"/>
        </w:rPr>
        <w:t xml:space="preserve"> ou d’une </w:t>
      </w:r>
      <w:r w:rsidR="00F76398" w:rsidRPr="00526C94">
        <w:rPr>
          <w:rFonts w:ascii="Times New Roman" w:hAnsi="Times New Roman" w:cs="Times New Roman"/>
          <w:sz w:val="24"/>
          <w:szCs w:val="24"/>
        </w:rPr>
        <w:t>action préalable</w:t>
      </w:r>
      <w:r w:rsidRPr="00526C94">
        <w:rPr>
          <w:rFonts w:ascii="Times New Roman" w:hAnsi="Times New Roman" w:cs="Times New Roman"/>
          <w:sz w:val="24"/>
          <w:szCs w:val="24"/>
        </w:rPr>
        <w:t xml:space="preserve"> sur le ou les quartiers, afin de contribuer à leur autofinancement (c’est-à-dire qu’il n’y a pas de financement direct du voyage par le F</w:t>
      </w:r>
      <w:r w:rsidR="0051764C" w:rsidRPr="00526C94">
        <w:rPr>
          <w:rFonts w:ascii="Times New Roman" w:hAnsi="Times New Roman" w:cs="Times New Roman"/>
          <w:sz w:val="24"/>
          <w:szCs w:val="24"/>
        </w:rPr>
        <w:t>SPIC</w:t>
      </w:r>
      <w:r w:rsidRPr="00526C94">
        <w:rPr>
          <w:rFonts w:ascii="Times New Roman" w:hAnsi="Times New Roman" w:cs="Times New Roman"/>
          <w:sz w:val="24"/>
          <w:szCs w:val="24"/>
        </w:rPr>
        <w:t>).</w:t>
      </w:r>
    </w:p>
    <w:p w:rsidR="00F76398" w:rsidRPr="00526C94" w:rsidRDefault="00F76398" w:rsidP="00F76398">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lastRenderedPageBreak/>
        <w:t>Être</w:t>
      </w:r>
      <w:r w:rsidR="00E5576B" w:rsidRPr="00526C94">
        <w:rPr>
          <w:rFonts w:ascii="Times New Roman" w:hAnsi="Times New Roman" w:cs="Times New Roman"/>
          <w:sz w:val="24"/>
          <w:szCs w:val="24"/>
        </w:rPr>
        <w:t xml:space="preserve"> encadrés par plusieurs adultes (une décharge des parents doit être fournie</w:t>
      </w:r>
      <w:r w:rsidR="00783CEA" w:rsidRPr="00526C94">
        <w:rPr>
          <w:rFonts w:ascii="Times New Roman" w:hAnsi="Times New Roman" w:cs="Times New Roman"/>
          <w:sz w:val="24"/>
          <w:szCs w:val="24"/>
        </w:rPr>
        <w:t xml:space="preserve"> pour les mineurs non accompagnés par leurs parents).</w:t>
      </w:r>
    </w:p>
    <w:p w:rsidR="00F76398" w:rsidRPr="00526C94" w:rsidRDefault="00F76398" w:rsidP="001F1EE2">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t>Être</w:t>
      </w:r>
      <w:r w:rsidR="001F1EE2" w:rsidRPr="00526C94">
        <w:rPr>
          <w:rFonts w:ascii="Times New Roman" w:hAnsi="Times New Roman" w:cs="Times New Roman"/>
          <w:sz w:val="24"/>
          <w:szCs w:val="24"/>
        </w:rPr>
        <w:t xml:space="preserve"> couvert par une assurance et fournir un avenant ou une attestation spécifique à l’évènement, stipulant que l’association et/ou son assurance renonce à tous recours en cas d’i</w:t>
      </w:r>
      <w:r w:rsidR="00D85678" w:rsidRPr="00526C94">
        <w:rPr>
          <w:rFonts w:ascii="Times New Roman" w:hAnsi="Times New Roman" w:cs="Times New Roman"/>
          <w:sz w:val="24"/>
          <w:szCs w:val="24"/>
        </w:rPr>
        <w:t xml:space="preserve">ncident ou d’accident contre </w:t>
      </w:r>
      <w:r w:rsidR="001F1EE2" w:rsidRPr="00526C94">
        <w:rPr>
          <w:rFonts w:ascii="Times New Roman" w:hAnsi="Times New Roman" w:cs="Times New Roman"/>
          <w:sz w:val="24"/>
          <w:szCs w:val="24"/>
        </w:rPr>
        <w:t xml:space="preserve">l’AGIH. </w:t>
      </w:r>
    </w:p>
    <w:p w:rsidR="001F1EE2" w:rsidRPr="00526C94" w:rsidRDefault="00F76398" w:rsidP="001F1EE2">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t>Contenir</w:t>
      </w:r>
      <w:r w:rsidR="00783CEA" w:rsidRPr="00526C94">
        <w:rPr>
          <w:rFonts w:ascii="Times New Roman" w:hAnsi="Times New Roman" w:cs="Times New Roman"/>
          <w:sz w:val="24"/>
          <w:szCs w:val="24"/>
        </w:rPr>
        <w:t xml:space="preserve"> une activité à finalité éducative. </w:t>
      </w:r>
    </w:p>
    <w:p w:rsidR="00853F0D" w:rsidRDefault="00E5576B" w:rsidP="00853F0D">
      <w:pPr>
        <w:spacing w:after="0"/>
        <w:jc w:val="both"/>
        <w:rPr>
          <w:rFonts w:ascii="Times New Roman" w:hAnsi="Times New Roman" w:cs="Times New Roman"/>
        </w:rPr>
      </w:pPr>
      <w:r>
        <w:rPr>
          <w:rFonts w:ascii="Times New Roman" w:hAnsi="Times New Roman" w:cs="Times New Roman"/>
          <w:b/>
          <w:color w:val="00B050"/>
          <w:sz w:val="36"/>
        </w:rPr>
        <w:t xml:space="preserve">Pour les projets relatifs aux établissements scolaires </w:t>
      </w:r>
      <w:r w:rsidRPr="00D37CC1">
        <w:rPr>
          <w:rFonts w:ascii="Times New Roman" w:hAnsi="Times New Roman" w:cs="Times New Roman"/>
          <w:b/>
          <w:color w:val="00B050"/>
          <w:sz w:val="36"/>
        </w:rPr>
        <w:t xml:space="preserve">: </w:t>
      </w:r>
    </w:p>
    <w:p w:rsidR="00853F0D" w:rsidRPr="00526C94" w:rsidRDefault="00F76398" w:rsidP="00F76398">
      <w:pPr>
        <w:pStyle w:val="Paragraphedeliste"/>
        <w:numPr>
          <w:ilvl w:val="0"/>
          <w:numId w:val="4"/>
        </w:numPr>
        <w:spacing w:after="0"/>
        <w:jc w:val="both"/>
        <w:rPr>
          <w:rFonts w:ascii="Times New Roman" w:hAnsi="Times New Roman" w:cs="Times New Roman"/>
          <w:sz w:val="24"/>
          <w:szCs w:val="24"/>
        </w:rPr>
      </w:pPr>
      <w:r w:rsidRPr="00526C94">
        <w:rPr>
          <w:rFonts w:ascii="Times New Roman" w:hAnsi="Times New Roman" w:cs="Times New Roman"/>
          <w:sz w:val="24"/>
          <w:szCs w:val="24"/>
        </w:rPr>
        <w:t>Les</w:t>
      </w:r>
      <w:r w:rsidR="00783CEA" w:rsidRPr="00526C94">
        <w:rPr>
          <w:rFonts w:ascii="Times New Roman" w:hAnsi="Times New Roman" w:cs="Times New Roman"/>
          <w:sz w:val="24"/>
          <w:szCs w:val="24"/>
        </w:rPr>
        <w:t xml:space="preserve"> projets qui s’inscrivent dans le temps et dans les programmes scolaires ne rentrent pas dans les critères</w:t>
      </w:r>
      <w:r w:rsidR="0051764C" w:rsidRPr="00526C94">
        <w:rPr>
          <w:rFonts w:ascii="Times New Roman" w:hAnsi="Times New Roman" w:cs="Times New Roman"/>
          <w:sz w:val="24"/>
          <w:szCs w:val="24"/>
        </w:rPr>
        <w:t>.</w:t>
      </w:r>
    </w:p>
    <w:p w:rsidR="00F76398" w:rsidRPr="00526C94" w:rsidRDefault="00F76398" w:rsidP="00F76398">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t>Ne</w:t>
      </w:r>
      <w:r w:rsidR="00783CEA" w:rsidRPr="00526C94">
        <w:rPr>
          <w:rFonts w:ascii="Times New Roman" w:hAnsi="Times New Roman" w:cs="Times New Roman"/>
          <w:sz w:val="24"/>
          <w:szCs w:val="24"/>
        </w:rPr>
        <w:t xml:space="preserve"> sont pas finançables les projets qui se passent dans un cercle fermé. </w:t>
      </w:r>
    </w:p>
    <w:p w:rsidR="0051764C" w:rsidRPr="00526C94" w:rsidRDefault="00F76398" w:rsidP="00F76398">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t>Sont</w:t>
      </w:r>
      <w:r w:rsidR="000303F7" w:rsidRPr="00526C94">
        <w:rPr>
          <w:rFonts w:ascii="Times New Roman" w:hAnsi="Times New Roman" w:cs="Times New Roman"/>
          <w:sz w:val="24"/>
          <w:szCs w:val="24"/>
        </w:rPr>
        <w:t xml:space="preserve"> finançables les projets qui ouvrent l’établissement sur le quartier et réciproquement, pour impliquer les habitants des quartiers à la vie de l’école. </w:t>
      </w:r>
    </w:p>
    <w:p w:rsidR="00E5576B" w:rsidRPr="0051764C" w:rsidRDefault="00E5576B" w:rsidP="0051764C">
      <w:pPr>
        <w:ind w:right="-1"/>
        <w:jc w:val="both"/>
        <w:rPr>
          <w:rFonts w:ascii="Times New Roman" w:hAnsi="Times New Roman" w:cs="Times New Roman"/>
          <w:b/>
        </w:rPr>
      </w:pPr>
      <w:r>
        <w:rPr>
          <w:rFonts w:ascii="Times New Roman" w:hAnsi="Times New Roman" w:cs="Times New Roman"/>
          <w:b/>
          <w:color w:val="00B050"/>
          <w:sz w:val="36"/>
        </w:rPr>
        <w:t>Sur les dépenses liées à l’investissement (non finançable par le F</w:t>
      </w:r>
      <w:r w:rsidR="0051764C">
        <w:rPr>
          <w:rFonts w:ascii="Times New Roman" w:hAnsi="Times New Roman" w:cs="Times New Roman"/>
          <w:b/>
          <w:color w:val="00B050"/>
          <w:sz w:val="36"/>
        </w:rPr>
        <w:t>SPIC</w:t>
      </w:r>
      <w:r>
        <w:rPr>
          <w:rFonts w:ascii="Times New Roman" w:hAnsi="Times New Roman" w:cs="Times New Roman"/>
          <w:b/>
          <w:color w:val="00B050"/>
          <w:sz w:val="36"/>
        </w:rPr>
        <w:t>)</w:t>
      </w:r>
      <w:r w:rsidR="0051764C">
        <w:rPr>
          <w:rFonts w:ascii="Times New Roman" w:hAnsi="Times New Roman" w:cs="Times New Roman"/>
          <w:b/>
          <w:color w:val="00B050"/>
          <w:sz w:val="36"/>
        </w:rPr>
        <w:t> :</w:t>
      </w:r>
      <w:r>
        <w:rPr>
          <w:rFonts w:ascii="Times New Roman" w:hAnsi="Times New Roman" w:cs="Times New Roman"/>
          <w:b/>
          <w:color w:val="00B050"/>
          <w:sz w:val="36"/>
        </w:rPr>
        <w:t xml:space="preserve"> </w:t>
      </w:r>
    </w:p>
    <w:p w:rsidR="005F0C09" w:rsidRPr="00526C94" w:rsidRDefault="000303F7" w:rsidP="005A2604">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b/>
          <w:sz w:val="24"/>
          <w:szCs w:val="24"/>
        </w:rPr>
        <w:t>Est considéré comme investissement</w:t>
      </w:r>
      <w:r w:rsidRPr="00526C94">
        <w:rPr>
          <w:rFonts w:ascii="Times New Roman" w:hAnsi="Times New Roman" w:cs="Times New Roman"/>
          <w:sz w:val="24"/>
          <w:szCs w:val="24"/>
        </w:rPr>
        <w:t xml:space="preserve"> tout bien qui restera après le projet (appareil photo, équipement pérenne) : quel que soit le prix de ce bien. Il faut donc privilégier les locations de matériel qui permettent d’avoir des factures. </w:t>
      </w:r>
    </w:p>
    <w:p w:rsidR="00E5576B" w:rsidRPr="00526C94" w:rsidRDefault="000303F7" w:rsidP="005A2604">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b/>
          <w:sz w:val="24"/>
          <w:szCs w:val="24"/>
        </w:rPr>
        <w:t>Dans le cas des expositions</w:t>
      </w:r>
      <w:r w:rsidRPr="00526C94">
        <w:rPr>
          <w:rFonts w:ascii="Times New Roman" w:hAnsi="Times New Roman" w:cs="Times New Roman"/>
          <w:sz w:val="24"/>
          <w:szCs w:val="24"/>
        </w:rPr>
        <w:t xml:space="preserve">, les encadrements sont des biens qui restent, il faut alors choisir dans la majorité des cas que les objets réalisés soient mis à disposition d’une association de quartier. </w:t>
      </w:r>
    </w:p>
    <w:p w:rsidR="009F407C" w:rsidRPr="0051764C" w:rsidRDefault="000303F7" w:rsidP="0051764C">
      <w:pPr>
        <w:spacing w:after="0"/>
        <w:jc w:val="center"/>
        <w:rPr>
          <w:rFonts w:ascii="Times New Roman" w:hAnsi="Times New Roman" w:cs="Times New Roman"/>
        </w:rPr>
      </w:pPr>
      <w:r w:rsidRPr="00853F0D">
        <w:rPr>
          <w:rFonts w:ascii="Times New Roman" w:hAnsi="Times New Roman" w:cs="Times New Roman"/>
          <w:sz w:val="56"/>
          <w:szCs w:val="56"/>
        </w:rPr>
        <w:t xml:space="preserve">Les critères </w:t>
      </w:r>
      <w:r w:rsidR="00115A3F" w:rsidRPr="00853F0D">
        <w:rPr>
          <w:rFonts w:ascii="Times New Roman" w:hAnsi="Times New Roman" w:cs="Times New Roman"/>
          <w:sz w:val="56"/>
          <w:szCs w:val="56"/>
        </w:rPr>
        <w:t>d’attribution</w:t>
      </w:r>
    </w:p>
    <w:p w:rsidR="00526C94" w:rsidRPr="00526C94" w:rsidRDefault="00115A3F" w:rsidP="00115A3F">
      <w:pPr>
        <w:spacing w:after="0"/>
        <w:rPr>
          <w:rFonts w:ascii="Times New Roman" w:hAnsi="Times New Roman" w:cs="Times New Roman"/>
          <w:sz w:val="24"/>
          <w:szCs w:val="24"/>
        </w:rPr>
      </w:pPr>
      <w:r w:rsidRPr="00115A3F">
        <w:rPr>
          <w:rFonts w:ascii="Times New Roman" w:hAnsi="Times New Roman" w:cs="Times New Roman"/>
          <w:b/>
          <w:color w:val="0070C0"/>
          <w:sz w:val="28"/>
        </w:rPr>
        <w:t>Les opérations financées peuvent être</w:t>
      </w:r>
      <w:r w:rsidRPr="00115A3F">
        <w:rPr>
          <w:rFonts w:ascii="Times New Roman" w:hAnsi="Times New Roman" w:cs="Times New Roman"/>
          <w:color w:val="0070C0"/>
          <w:sz w:val="28"/>
        </w:rPr>
        <w:t> </w:t>
      </w:r>
      <w:r>
        <w:rPr>
          <w:rFonts w:ascii="Times New Roman" w:hAnsi="Times New Roman" w:cs="Times New Roman"/>
        </w:rPr>
        <w:t xml:space="preserve">: </w:t>
      </w:r>
      <w:r w:rsidRPr="00526C94">
        <w:rPr>
          <w:rFonts w:ascii="Times New Roman" w:hAnsi="Times New Roman" w:cs="Times New Roman"/>
          <w:sz w:val="24"/>
          <w:szCs w:val="24"/>
        </w:rPr>
        <w:t>(liste non exhaustive)</w:t>
      </w:r>
    </w:p>
    <w:p w:rsidR="00115A3F" w:rsidRPr="00526C94" w:rsidRDefault="00115A3F" w:rsidP="005A2604">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t>Tout projet</w:t>
      </w:r>
      <w:r w:rsidRPr="00526C94">
        <w:rPr>
          <w:rFonts w:ascii="Times New Roman" w:hAnsi="Times New Roman" w:cs="Times New Roman"/>
          <w:color w:val="FF0000"/>
          <w:sz w:val="24"/>
          <w:szCs w:val="24"/>
        </w:rPr>
        <w:t xml:space="preserve"> </w:t>
      </w:r>
      <w:r w:rsidR="003A4157" w:rsidRPr="00526C94">
        <w:rPr>
          <w:rFonts w:ascii="Times New Roman" w:hAnsi="Times New Roman" w:cs="Times New Roman"/>
          <w:sz w:val="24"/>
          <w:szCs w:val="24"/>
        </w:rPr>
        <w:t xml:space="preserve">innovant </w:t>
      </w:r>
      <w:r w:rsidRPr="00526C94">
        <w:rPr>
          <w:rFonts w:ascii="Times New Roman" w:hAnsi="Times New Roman" w:cs="Times New Roman"/>
          <w:sz w:val="24"/>
          <w:szCs w:val="24"/>
        </w:rPr>
        <w:t>permettant de créer des liens sociaux entre les habitants (exemple : environnement, vie sociale, citoyenneté, formation de bénévoles…)</w:t>
      </w:r>
      <w:r w:rsidR="003A4157" w:rsidRPr="00526C94">
        <w:rPr>
          <w:rFonts w:ascii="Times New Roman" w:hAnsi="Times New Roman" w:cs="Times New Roman"/>
          <w:sz w:val="24"/>
          <w:szCs w:val="24"/>
        </w:rPr>
        <w:t>, dans le respect de la laïcité.</w:t>
      </w:r>
    </w:p>
    <w:p w:rsidR="00115A3F" w:rsidRPr="00526C94" w:rsidRDefault="00115A3F" w:rsidP="005A2604">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t>Fêtes de quartiers,</w:t>
      </w:r>
    </w:p>
    <w:p w:rsidR="00115A3F" w:rsidRPr="00526C94" w:rsidRDefault="00115A3F" w:rsidP="005A2604">
      <w:pPr>
        <w:pStyle w:val="Paragraphedeliste"/>
        <w:numPr>
          <w:ilvl w:val="0"/>
          <w:numId w:val="4"/>
        </w:numPr>
        <w:jc w:val="both"/>
        <w:rPr>
          <w:rFonts w:ascii="Times New Roman" w:hAnsi="Times New Roman" w:cs="Times New Roman"/>
          <w:sz w:val="24"/>
          <w:szCs w:val="24"/>
        </w:rPr>
      </w:pPr>
      <w:r w:rsidRPr="00526C94">
        <w:rPr>
          <w:rFonts w:ascii="Times New Roman" w:hAnsi="Times New Roman" w:cs="Times New Roman"/>
          <w:sz w:val="24"/>
          <w:szCs w:val="24"/>
        </w:rPr>
        <w:t>Aide à création de l’association (uniquement la 1</w:t>
      </w:r>
      <w:r w:rsidRPr="00526C94">
        <w:rPr>
          <w:rFonts w:ascii="Times New Roman" w:hAnsi="Times New Roman" w:cs="Times New Roman"/>
          <w:sz w:val="24"/>
          <w:szCs w:val="24"/>
          <w:vertAlign w:val="superscript"/>
        </w:rPr>
        <w:t>ère</w:t>
      </w:r>
      <w:r w:rsidRPr="00526C94">
        <w:rPr>
          <w:rFonts w:ascii="Times New Roman" w:hAnsi="Times New Roman" w:cs="Times New Roman"/>
          <w:sz w:val="24"/>
          <w:szCs w:val="24"/>
        </w:rPr>
        <w:t xml:space="preserve"> année),</w:t>
      </w:r>
      <w:r w:rsidR="003A4157" w:rsidRPr="00526C94">
        <w:rPr>
          <w:rFonts w:ascii="Times New Roman" w:hAnsi="Times New Roman" w:cs="Times New Roman"/>
          <w:sz w:val="24"/>
          <w:szCs w:val="24"/>
        </w:rPr>
        <w:t xml:space="preserve"> trois projets par collectif et par an.</w:t>
      </w:r>
    </w:p>
    <w:p w:rsidR="00115A3F" w:rsidRPr="00526C94" w:rsidRDefault="00115A3F" w:rsidP="005A2604">
      <w:pPr>
        <w:pStyle w:val="Paragraphedeliste"/>
        <w:numPr>
          <w:ilvl w:val="0"/>
          <w:numId w:val="4"/>
        </w:numPr>
        <w:spacing w:after="0"/>
        <w:jc w:val="both"/>
        <w:rPr>
          <w:rFonts w:ascii="Times New Roman" w:hAnsi="Times New Roman" w:cs="Times New Roman"/>
          <w:sz w:val="24"/>
          <w:szCs w:val="24"/>
        </w:rPr>
      </w:pPr>
      <w:r w:rsidRPr="00526C94">
        <w:rPr>
          <w:rFonts w:ascii="Times New Roman" w:hAnsi="Times New Roman" w:cs="Times New Roman"/>
          <w:sz w:val="24"/>
          <w:szCs w:val="24"/>
        </w:rPr>
        <w:t>Achat de petits matériels périssables.</w:t>
      </w:r>
    </w:p>
    <w:p w:rsidR="00526C94" w:rsidRPr="00526C94" w:rsidRDefault="0036488E" w:rsidP="00526C94">
      <w:pPr>
        <w:pStyle w:val="Paragraphedeliste"/>
        <w:numPr>
          <w:ilvl w:val="0"/>
          <w:numId w:val="4"/>
        </w:numPr>
        <w:spacing w:after="0"/>
        <w:jc w:val="both"/>
        <w:rPr>
          <w:rFonts w:ascii="Times New Roman" w:hAnsi="Times New Roman" w:cs="Times New Roman"/>
          <w:sz w:val="24"/>
          <w:szCs w:val="24"/>
        </w:rPr>
      </w:pPr>
      <w:r w:rsidRPr="00526C94">
        <w:rPr>
          <w:rFonts w:ascii="Times New Roman" w:hAnsi="Times New Roman" w:cs="Times New Roman"/>
          <w:sz w:val="24"/>
          <w:szCs w:val="24"/>
        </w:rPr>
        <w:t xml:space="preserve">Les bénéficiaires du projet doivent </w:t>
      </w:r>
      <w:r w:rsidR="00FE5C1C" w:rsidRPr="00526C94">
        <w:rPr>
          <w:rFonts w:ascii="Times New Roman" w:hAnsi="Times New Roman" w:cs="Times New Roman"/>
          <w:sz w:val="24"/>
          <w:szCs w:val="24"/>
        </w:rPr>
        <w:t xml:space="preserve">être majoritairement des habitants de la Commune </w:t>
      </w:r>
      <w:r w:rsidR="0051764C" w:rsidRPr="00526C94">
        <w:rPr>
          <w:rFonts w:ascii="Times New Roman" w:hAnsi="Times New Roman" w:cs="Times New Roman"/>
          <w:sz w:val="24"/>
          <w:szCs w:val="24"/>
        </w:rPr>
        <w:t>(à</w:t>
      </w:r>
      <w:r w:rsidR="00FE5C1C" w:rsidRPr="00526C94">
        <w:rPr>
          <w:rFonts w:ascii="Times New Roman" w:hAnsi="Times New Roman" w:cs="Times New Roman"/>
          <w:sz w:val="24"/>
          <w:szCs w:val="24"/>
        </w:rPr>
        <w:t xml:space="preserve"> hauteur minimal de 80%).</w:t>
      </w:r>
    </w:p>
    <w:p w:rsidR="00115A3F" w:rsidRDefault="00115A3F" w:rsidP="00115A3F">
      <w:pPr>
        <w:spacing w:after="0"/>
        <w:rPr>
          <w:rFonts w:ascii="Times New Roman" w:hAnsi="Times New Roman" w:cs="Times New Roman"/>
          <w:b/>
          <w:color w:val="0070C0"/>
          <w:sz w:val="28"/>
        </w:rPr>
      </w:pPr>
      <w:r>
        <w:rPr>
          <w:rFonts w:ascii="Times New Roman" w:hAnsi="Times New Roman" w:cs="Times New Roman"/>
          <w:b/>
          <w:color w:val="0070C0"/>
          <w:sz w:val="28"/>
        </w:rPr>
        <w:t xml:space="preserve">Les demandes sont présentées par : </w:t>
      </w:r>
    </w:p>
    <w:p w:rsidR="00526C94" w:rsidRPr="00526C94" w:rsidRDefault="00E9523F" w:rsidP="00526C94">
      <w:pPr>
        <w:pStyle w:val="Paragraphedeliste"/>
        <w:numPr>
          <w:ilvl w:val="0"/>
          <w:numId w:val="4"/>
        </w:numPr>
        <w:spacing w:after="0"/>
        <w:rPr>
          <w:rFonts w:ascii="Times New Roman" w:hAnsi="Times New Roman" w:cs="Times New Roman"/>
          <w:sz w:val="24"/>
          <w:szCs w:val="24"/>
        </w:rPr>
      </w:pPr>
      <w:r w:rsidRPr="00526C94">
        <w:rPr>
          <w:rFonts w:ascii="Times New Roman" w:hAnsi="Times New Roman" w:cs="Times New Roman"/>
          <w:sz w:val="24"/>
          <w:szCs w:val="24"/>
        </w:rPr>
        <w:t xml:space="preserve">Une </w:t>
      </w:r>
      <w:r w:rsidR="00526C94" w:rsidRPr="00526C94">
        <w:rPr>
          <w:rFonts w:ascii="Times New Roman" w:hAnsi="Times New Roman" w:cs="Times New Roman"/>
          <w:sz w:val="24"/>
          <w:szCs w:val="24"/>
        </w:rPr>
        <w:t>association, un</w:t>
      </w:r>
      <w:r w:rsidR="00115A3F" w:rsidRPr="00526C94">
        <w:rPr>
          <w:rFonts w:ascii="Times New Roman" w:hAnsi="Times New Roman" w:cs="Times New Roman"/>
          <w:sz w:val="24"/>
          <w:szCs w:val="24"/>
        </w:rPr>
        <w:t xml:space="preserve"> collectif </w:t>
      </w:r>
      <w:r w:rsidR="00A26BE9" w:rsidRPr="00526C94">
        <w:rPr>
          <w:rFonts w:ascii="Times New Roman" w:hAnsi="Times New Roman" w:cs="Times New Roman"/>
          <w:sz w:val="24"/>
          <w:szCs w:val="24"/>
        </w:rPr>
        <w:t>associatif ou d’habitants.</w:t>
      </w:r>
    </w:p>
    <w:p w:rsidR="00E1290A" w:rsidRPr="004623BC" w:rsidRDefault="00E1290A" w:rsidP="00E1290A">
      <w:pPr>
        <w:spacing w:after="0"/>
        <w:rPr>
          <w:rFonts w:ascii="Times New Roman" w:hAnsi="Times New Roman" w:cs="Times New Roman"/>
          <w:b/>
          <w:color w:val="0070C0"/>
          <w:sz w:val="28"/>
        </w:rPr>
      </w:pPr>
      <w:r w:rsidRPr="004623BC">
        <w:rPr>
          <w:rFonts w:ascii="Times New Roman" w:hAnsi="Times New Roman" w:cs="Times New Roman"/>
          <w:b/>
          <w:color w:val="0070C0"/>
          <w:sz w:val="28"/>
        </w:rPr>
        <w:t xml:space="preserve">Les modalités de financement : </w:t>
      </w:r>
    </w:p>
    <w:p w:rsidR="00526C94" w:rsidRPr="00526C94" w:rsidRDefault="00E1290A" w:rsidP="005A2604">
      <w:pPr>
        <w:spacing w:after="0"/>
        <w:jc w:val="both"/>
        <w:rPr>
          <w:rFonts w:ascii="Times New Roman" w:hAnsi="Times New Roman" w:cs="Times New Roman"/>
          <w:sz w:val="24"/>
          <w:szCs w:val="24"/>
        </w:rPr>
      </w:pPr>
      <w:r w:rsidRPr="00526C94">
        <w:rPr>
          <w:rFonts w:ascii="Times New Roman" w:hAnsi="Times New Roman" w:cs="Times New Roman"/>
          <w:sz w:val="24"/>
          <w:szCs w:val="24"/>
        </w:rPr>
        <w:t>Pour être financé, le porteur doit effectuer la procédure suivante :</w:t>
      </w:r>
    </w:p>
    <w:p w:rsidR="00E1290A" w:rsidRPr="00526C94" w:rsidRDefault="00E1290A" w:rsidP="005A2604">
      <w:pPr>
        <w:spacing w:after="0"/>
        <w:jc w:val="both"/>
        <w:rPr>
          <w:rFonts w:ascii="Times New Roman" w:hAnsi="Times New Roman" w:cs="Times New Roman"/>
          <w:sz w:val="24"/>
          <w:szCs w:val="24"/>
        </w:rPr>
      </w:pPr>
      <w:r w:rsidRPr="00526C94">
        <w:rPr>
          <w:rFonts w:ascii="Times New Roman" w:hAnsi="Times New Roman" w:cs="Times New Roman"/>
          <w:sz w:val="24"/>
          <w:szCs w:val="24"/>
        </w:rPr>
        <w:t>-</w:t>
      </w:r>
      <w:r w:rsidR="007B0D12" w:rsidRPr="00526C94">
        <w:rPr>
          <w:rFonts w:ascii="Times New Roman" w:hAnsi="Times New Roman" w:cs="Times New Roman"/>
          <w:sz w:val="24"/>
          <w:szCs w:val="24"/>
        </w:rPr>
        <w:t xml:space="preserve"> </w:t>
      </w:r>
      <w:r w:rsidR="00526C94">
        <w:rPr>
          <w:rFonts w:ascii="Times New Roman" w:hAnsi="Times New Roman" w:cs="Times New Roman"/>
          <w:sz w:val="24"/>
          <w:szCs w:val="24"/>
        </w:rPr>
        <w:t xml:space="preserve">  </w:t>
      </w:r>
      <w:r w:rsidRPr="00526C94">
        <w:rPr>
          <w:rFonts w:ascii="Times New Roman" w:hAnsi="Times New Roman" w:cs="Times New Roman"/>
          <w:sz w:val="24"/>
          <w:szCs w:val="24"/>
        </w:rPr>
        <w:t>Retirer les demandes de projet auprès du référent territoria</w:t>
      </w:r>
      <w:r w:rsidR="007B0D12" w:rsidRPr="00526C94">
        <w:rPr>
          <w:rFonts w:ascii="Times New Roman" w:hAnsi="Times New Roman" w:cs="Times New Roman"/>
          <w:sz w:val="24"/>
          <w:szCs w:val="24"/>
        </w:rPr>
        <w:t>l ou le téléchargé sur le site I</w:t>
      </w:r>
      <w:r w:rsidRPr="00526C94">
        <w:rPr>
          <w:rFonts w:ascii="Times New Roman" w:hAnsi="Times New Roman" w:cs="Times New Roman"/>
          <w:sz w:val="24"/>
          <w:szCs w:val="24"/>
        </w:rPr>
        <w:t xml:space="preserve">nternet </w:t>
      </w:r>
      <w:r w:rsidR="007B0D12" w:rsidRPr="00526C94">
        <w:rPr>
          <w:rFonts w:ascii="Times New Roman" w:hAnsi="Times New Roman" w:cs="Times New Roman"/>
          <w:sz w:val="24"/>
          <w:szCs w:val="24"/>
        </w:rPr>
        <w:t>de la Ville.</w:t>
      </w:r>
    </w:p>
    <w:p w:rsidR="007B0D12" w:rsidRPr="00526C94" w:rsidRDefault="007B0D12" w:rsidP="005A2604">
      <w:pPr>
        <w:spacing w:after="0"/>
        <w:jc w:val="both"/>
        <w:rPr>
          <w:rFonts w:ascii="Times New Roman" w:hAnsi="Times New Roman" w:cs="Times New Roman"/>
          <w:sz w:val="24"/>
          <w:szCs w:val="24"/>
        </w:rPr>
      </w:pPr>
      <w:r w:rsidRPr="00526C94">
        <w:rPr>
          <w:rFonts w:ascii="Times New Roman" w:hAnsi="Times New Roman" w:cs="Times New Roman"/>
          <w:sz w:val="24"/>
          <w:szCs w:val="24"/>
        </w:rPr>
        <w:t xml:space="preserve">- Les projets constitués sont à déposer 10 jours avant la date du Comité de gestion. Tout dossier déposé en </w:t>
      </w:r>
      <w:r w:rsidR="00526C94" w:rsidRPr="00526C94">
        <w:rPr>
          <w:rFonts w:ascii="Times New Roman" w:hAnsi="Times New Roman" w:cs="Times New Roman"/>
          <w:sz w:val="24"/>
          <w:szCs w:val="24"/>
        </w:rPr>
        <w:t>dehors de</w:t>
      </w:r>
      <w:r w:rsidRPr="00526C94">
        <w:rPr>
          <w:rFonts w:ascii="Times New Roman" w:hAnsi="Times New Roman" w:cs="Times New Roman"/>
          <w:sz w:val="24"/>
          <w:szCs w:val="24"/>
        </w:rPr>
        <w:t xml:space="preserve"> ce délai sera mis à l’ordre du jour du Comité de gestion suivant.</w:t>
      </w:r>
    </w:p>
    <w:p w:rsidR="00F76398" w:rsidRPr="00526C94" w:rsidRDefault="007B0D12" w:rsidP="00526C94">
      <w:pPr>
        <w:jc w:val="both"/>
        <w:rPr>
          <w:rFonts w:ascii="Times New Roman" w:hAnsi="Times New Roman" w:cs="Times New Roman"/>
          <w:b/>
          <w:i/>
          <w:sz w:val="24"/>
          <w:szCs w:val="24"/>
        </w:rPr>
      </w:pPr>
      <w:r w:rsidRPr="00526C94">
        <w:rPr>
          <w:rFonts w:ascii="Times New Roman" w:hAnsi="Times New Roman" w:cs="Times New Roman"/>
          <w:sz w:val="24"/>
          <w:szCs w:val="24"/>
        </w:rPr>
        <w:t xml:space="preserve">- Les porteurs de projet devront défendre dans le meilleur du possible leur dossier le jour du Comité de gestion. Tout projet démarré ou réalisé avant la réunion du Comité de gestion ne sera ni examiné, ni subventionné. </w:t>
      </w:r>
    </w:p>
    <w:p w:rsidR="00B36FA3" w:rsidRDefault="00526C94" w:rsidP="00526C94">
      <w:pPr>
        <w:spacing w:after="0"/>
        <w:jc w:val="center"/>
        <w:rPr>
          <w:rFonts w:ascii="Times New Roman" w:hAnsi="Times New Roman" w:cs="Times New Roman"/>
          <w:b/>
          <w:color w:val="FF0000"/>
          <w:sz w:val="28"/>
        </w:rPr>
      </w:pPr>
      <w:r w:rsidRPr="002F6FA6">
        <w:rPr>
          <w:rFonts w:ascii="Times New Roman" w:hAnsi="Times New Roman" w:cs="Times New Roman"/>
          <w:b/>
          <w:color w:val="FF0000"/>
          <w:sz w:val="28"/>
        </w:rPr>
        <w:lastRenderedPageBreak/>
        <w:t xml:space="preserve">FONDS DE </w:t>
      </w:r>
      <w:r>
        <w:rPr>
          <w:rFonts w:ascii="Times New Roman" w:hAnsi="Times New Roman" w:cs="Times New Roman"/>
          <w:b/>
          <w:color w:val="FF0000"/>
          <w:sz w:val="28"/>
        </w:rPr>
        <w:t>SOUTIEN AUX PROJETS D’INITIATIVE CITOYENNE</w:t>
      </w:r>
    </w:p>
    <w:p w:rsidR="002F6FA6" w:rsidRPr="002F6FA6" w:rsidRDefault="002F6FA6" w:rsidP="002F6FA6">
      <w:pPr>
        <w:rPr>
          <w:rFonts w:ascii="Times New Roman" w:hAnsi="Times New Roman" w:cs="Times New Roman"/>
          <w:b/>
          <w:color w:val="00B050"/>
        </w:rPr>
      </w:pPr>
      <w:r w:rsidRPr="002F6FA6">
        <w:rPr>
          <w:rFonts w:ascii="Times New Roman" w:hAnsi="Times New Roman" w:cs="Times New Roman"/>
          <w:b/>
          <w:color w:val="00B050"/>
        </w:rPr>
        <w:t xml:space="preserve">Définition : </w:t>
      </w:r>
    </w:p>
    <w:p w:rsidR="00F76398" w:rsidRDefault="002F6FA6" w:rsidP="005A2604">
      <w:pPr>
        <w:jc w:val="both"/>
        <w:rPr>
          <w:rFonts w:ascii="Times New Roman" w:hAnsi="Times New Roman" w:cs="Times New Roman"/>
        </w:rPr>
      </w:pPr>
      <w:r w:rsidRPr="002F6FA6">
        <w:rPr>
          <w:rFonts w:ascii="Times New Roman" w:hAnsi="Times New Roman" w:cs="Times New Roman"/>
        </w:rPr>
        <w:t>Le Fonds de</w:t>
      </w:r>
      <w:r w:rsidR="00F76398">
        <w:rPr>
          <w:rFonts w:ascii="Times New Roman" w:hAnsi="Times New Roman" w:cs="Times New Roman"/>
        </w:rPr>
        <w:t xml:space="preserve"> soutien aux projets d’initiative citoyenne</w:t>
      </w:r>
      <w:r w:rsidRPr="002F6FA6">
        <w:rPr>
          <w:rFonts w:ascii="Times New Roman" w:hAnsi="Times New Roman" w:cs="Times New Roman"/>
        </w:rPr>
        <w:t xml:space="preserve"> Participation des Habitants (F</w:t>
      </w:r>
      <w:r w:rsidR="00F76398">
        <w:rPr>
          <w:rFonts w:ascii="Times New Roman" w:hAnsi="Times New Roman" w:cs="Times New Roman"/>
        </w:rPr>
        <w:t>SPIC</w:t>
      </w:r>
      <w:r w:rsidRPr="002F6FA6">
        <w:rPr>
          <w:rFonts w:ascii="Times New Roman" w:hAnsi="Times New Roman" w:cs="Times New Roman"/>
        </w:rPr>
        <w:t xml:space="preserve">) est un dispositif qui donne les moyens aux habitants, constitués ou non en association, de se mobiliser pour leurs quartiers. </w:t>
      </w:r>
    </w:p>
    <w:p w:rsidR="002F6FA6" w:rsidRDefault="002F6FA6" w:rsidP="005A2604">
      <w:pPr>
        <w:jc w:val="both"/>
        <w:rPr>
          <w:rFonts w:ascii="Times New Roman" w:hAnsi="Times New Roman" w:cs="Times New Roman"/>
        </w:rPr>
      </w:pPr>
      <w:r>
        <w:rPr>
          <w:rFonts w:ascii="Times New Roman" w:hAnsi="Times New Roman" w:cs="Times New Roman"/>
        </w:rPr>
        <w:t xml:space="preserve">Son ambition est d’inciter tous les habitants à construire des microprojets qui contribuent à l’animation des quartiers, </w:t>
      </w:r>
      <w:r w:rsidR="00E27F7C">
        <w:rPr>
          <w:rFonts w:ascii="Times New Roman" w:hAnsi="Times New Roman" w:cs="Times New Roman"/>
        </w:rPr>
        <w:t xml:space="preserve">à </w:t>
      </w:r>
      <w:r>
        <w:rPr>
          <w:rFonts w:ascii="Times New Roman" w:hAnsi="Times New Roman" w:cs="Times New Roman"/>
        </w:rPr>
        <w:t>l’amé</w:t>
      </w:r>
      <w:r w:rsidR="00E27F7C">
        <w:rPr>
          <w:rFonts w:ascii="Times New Roman" w:hAnsi="Times New Roman" w:cs="Times New Roman"/>
        </w:rPr>
        <w:t xml:space="preserve">lioration du cadre de vie et au </w:t>
      </w:r>
      <w:r>
        <w:rPr>
          <w:rFonts w:ascii="Times New Roman" w:hAnsi="Times New Roman" w:cs="Times New Roman"/>
        </w:rPr>
        <w:t>développement des échanges</w:t>
      </w:r>
      <w:r w:rsidR="00E27F7C">
        <w:rPr>
          <w:rFonts w:ascii="Times New Roman" w:hAnsi="Times New Roman" w:cs="Times New Roman"/>
        </w:rPr>
        <w:t xml:space="preserve"> interculturels et intergénérationnels</w:t>
      </w:r>
      <w:r>
        <w:rPr>
          <w:rFonts w:ascii="Times New Roman" w:hAnsi="Times New Roman" w:cs="Times New Roman"/>
        </w:rPr>
        <w:t xml:space="preserve">. </w:t>
      </w:r>
    </w:p>
    <w:p w:rsidR="002F6FA6" w:rsidRDefault="002F6FA6" w:rsidP="005A2604">
      <w:pPr>
        <w:jc w:val="both"/>
        <w:rPr>
          <w:rFonts w:ascii="Times New Roman" w:hAnsi="Times New Roman" w:cs="Times New Roman"/>
        </w:rPr>
      </w:pPr>
      <w:r>
        <w:rPr>
          <w:rFonts w:ascii="Times New Roman" w:hAnsi="Times New Roman" w:cs="Times New Roman"/>
        </w:rPr>
        <w:t>Le principe même du F</w:t>
      </w:r>
      <w:r w:rsidR="00F76398">
        <w:rPr>
          <w:rFonts w:ascii="Times New Roman" w:hAnsi="Times New Roman" w:cs="Times New Roman"/>
        </w:rPr>
        <w:t>SPIC</w:t>
      </w:r>
      <w:r>
        <w:rPr>
          <w:rFonts w:ascii="Times New Roman" w:hAnsi="Times New Roman" w:cs="Times New Roman"/>
        </w:rPr>
        <w:t>, c’est la participation des habitants à tous les niveaux. Dans le fonctionnement du dispositif, ce sont les habitants eux-mêmes au sein du Comité d</w:t>
      </w:r>
      <w:r w:rsidR="00E27F7C">
        <w:rPr>
          <w:rFonts w:ascii="Times New Roman" w:hAnsi="Times New Roman" w:cs="Times New Roman"/>
        </w:rPr>
        <w:t xml:space="preserve">e gestion </w:t>
      </w:r>
      <w:r w:rsidR="00530E86">
        <w:rPr>
          <w:rFonts w:ascii="Times New Roman" w:hAnsi="Times New Roman" w:cs="Times New Roman"/>
        </w:rPr>
        <w:t xml:space="preserve">qui accompagnent et sélectionnent les projets financés. </w:t>
      </w:r>
    </w:p>
    <w:p w:rsidR="00530E86" w:rsidRPr="002F6FA6" w:rsidRDefault="00530E86" w:rsidP="005A2604">
      <w:pPr>
        <w:jc w:val="both"/>
        <w:rPr>
          <w:rFonts w:ascii="Times New Roman" w:hAnsi="Times New Roman" w:cs="Times New Roman"/>
        </w:rPr>
      </w:pPr>
      <w:r>
        <w:rPr>
          <w:rFonts w:ascii="Times New Roman" w:hAnsi="Times New Roman" w:cs="Times New Roman"/>
        </w:rPr>
        <w:t xml:space="preserve">Le </w:t>
      </w:r>
      <w:r w:rsidR="00F76398">
        <w:rPr>
          <w:rFonts w:ascii="Times New Roman" w:hAnsi="Times New Roman" w:cs="Times New Roman"/>
        </w:rPr>
        <w:t xml:space="preserve">dispositif </w:t>
      </w:r>
      <w:r>
        <w:rPr>
          <w:rFonts w:ascii="Times New Roman" w:hAnsi="Times New Roman" w:cs="Times New Roman"/>
        </w:rPr>
        <w:t xml:space="preserve">est financé par la Ville d’Hénin-Beaumont et la Région </w:t>
      </w:r>
      <w:r w:rsidR="00F76398">
        <w:rPr>
          <w:rFonts w:ascii="Times New Roman" w:hAnsi="Times New Roman" w:cs="Times New Roman"/>
        </w:rPr>
        <w:t>des Hauts-de-France</w:t>
      </w:r>
      <w:r>
        <w:rPr>
          <w:rFonts w:ascii="Times New Roman" w:hAnsi="Times New Roman" w:cs="Times New Roman"/>
        </w:rPr>
        <w:t>.</w:t>
      </w:r>
    </w:p>
    <w:p w:rsidR="00B36FA3" w:rsidRPr="00530E86" w:rsidRDefault="00530E86" w:rsidP="00DB0069">
      <w:pPr>
        <w:rPr>
          <w:rFonts w:ascii="Times New Roman" w:hAnsi="Times New Roman" w:cs="Times New Roman"/>
          <w:b/>
          <w:color w:val="00B050"/>
        </w:rPr>
      </w:pPr>
      <w:r w:rsidRPr="00530E86">
        <w:rPr>
          <w:rFonts w:ascii="Times New Roman" w:hAnsi="Times New Roman" w:cs="Times New Roman"/>
          <w:b/>
          <w:color w:val="00B050"/>
        </w:rPr>
        <w:t xml:space="preserve">Le calendrier des réunions du Comité de Gestion : </w:t>
      </w:r>
    </w:p>
    <w:p w:rsidR="00530E86" w:rsidRDefault="00530E86" w:rsidP="005A2604">
      <w:pPr>
        <w:spacing w:after="0"/>
        <w:jc w:val="both"/>
        <w:rPr>
          <w:rFonts w:ascii="Times New Roman" w:hAnsi="Times New Roman" w:cs="Times New Roman"/>
        </w:rPr>
      </w:pPr>
      <w:r>
        <w:rPr>
          <w:rFonts w:ascii="Times New Roman" w:hAnsi="Times New Roman" w:cs="Times New Roman"/>
        </w:rPr>
        <w:t xml:space="preserve">Les dossiers de demande </w:t>
      </w:r>
      <w:r w:rsidR="00F76398">
        <w:rPr>
          <w:rFonts w:ascii="Times New Roman" w:hAnsi="Times New Roman" w:cs="Times New Roman"/>
        </w:rPr>
        <w:t>FSPIC</w:t>
      </w:r>
      <w:r>
        <w:rPr>
          <w:rFonts w:ascii="Times New Roman" w:hAnsi="Times New Roman" w:cs="Times New Roman"/>
        </w:rPr>
        <w:t xml:space="preserve"> doivent être déposés au plus tard 10 jo</w:t>
      </w:r>
      <w:r w:rsidR="00E27F7C">
        <w:rPr>
          <w:rFonts w:ascii="Times New Roman" w:hAnsi="Times New Roman" w:cs="Times New Roman"/>
        </w:rPr>
        <w:t xml:space="preserve">urs avant la réunion du Comité de </w:t>
      </w:r>
      <w:r w:rsidR="00F76398">
        <w:rPr>
          <w:rFonts w:ascii="Times New Roman" w:hAnsi="Times New Roman" w:cs="Times New Roman"/>
        </w:rPr>
        <w:t>gestion</w:t>
      </w:r>
    </w:p>
    <w:p w:rsidR="00530E86" w:rsidRPr="002F6FA6" w:rsidRDefault="00530E86" w:rsidP="005A2604">
      <w:pPr>
        <w:spacing w:after="0" w:line="240" w:lineRule="auto"/>
        <w:jc w:val="both"/>
        <w:rPr>
          <w:rFonts w:ascii="Times New Roman" w:hAnsi="Times New Roman" w:cs="Times New Roman"/>
        </w:rPr>
      </w:pPr>
      <w:r>
        <w:rPr>
          <w:rFonts w:ascii="Times New Roman" w:hAnsi="Times New Roman" w:cs="Times New Roman"/>
        </w:rPr>
        <w:t xml:space="preserve">Un </w:t>
      </w:r>
      <w:r w:rsidR="00FA6366">
        <w:rPr>
          <w:rFonts w:ascii="Times New Roman" w:hAnsi="Times New Roman" w:cs="Times New Roman"/>
        </w:rPr>
        <w:t>délai</w:t>
      </w:r>
      <w:r>
        <w:rPr>
          <w:rFonts w:ascii="Times New Roman" w:hAnsi="Times New Roman" w:cs="Times New Roman"/>
        </w:rPr>
        <w:t xml:space="preserve"> de 1</w:t>
      </w:r>
      <w:r w:rsidR="00F76398">
        <w:rPr>
          <w:rFonts w:ascii="Times New Roman" w:hAnsi="Times New Roman" w:cs="Times New Roman"/>
        </w:rPr>
        <w:t>0</w:t>
      </w:r>
      <w:r>
        <w:rPr>
          <w:rFonts w:ascii="Times New Roman" w:hAnsi="Times New Roman" w:cs="Times New Roman"/>
        </w:rPr>
        <w:t xml:space="preserve"> jours doit être respecté entre la date de la réunion du Comité et le début de l’action du collectif. </w:t>
      </w:r>
    </w:p>
    <w:p w:rsidR="00B36FA3" w:rsidRPr="00665FDC" w:rsidRDefault="00B36FA3" w:rsidP="003F3A03">
      <w:pPr>
        <w:spacing w:after="0"/>
        <w:rPr>
          <w:rFonts w:ascii="Times New Roman" w:hAnsi="Times New Roman" w:cs="Times New Roman"/>
        </w:rPr>
      </w:pPr>
    </w:p>
    <w:p w:rsidR="00B36FA3" w:rsidRPr="004623BC" w:rsidRDefault="00665FDC" w:rsidP="00DB0069">
      <w:pPr>
        <w:rPr>
          <w:rFonts w:ascii="Times New Roman" w:hAnsi="Times New Roman" w:cs="Times New Roman"/>
          <w:b/>
          <w:color w:val="00B050"/>
        </w:rPr>
      </w:pPr>
      <w:r w:rsidRPr="004623BC">
        <w:rPr>
          <w:rFonts w:ascii="Times New Roman" w:hAnsi="Times New Roman" w:cs="Times New Roman"/>
          <w:b/>
          <w:color w:val="00B050"/>
        </w:rPr>
        <w:t>Gestion des fonds :</w:t>
      </w:r>
    </w:p>
    <w:p w:rsidR="00665FDC" w:rsidRPr="004623BC" w:rsidRDefault="00665FDC" w:rsidP="005A2604">
      <w:pPr>
        <w:spacing w:after="0"/>
        <w:jc w:val="both"/>
        <w:rPr>
          <w:rFonts w:ascii="Times New Roman" w:hAnsi="Times New Roman" w:cs="Times New Roman"/>
        </w:rPr>
      </w:pPr>
      <w:r w:rsidRPr="004623BC">
        <w:rPr>
          <w:rFonts w:ascii="Times New Roman" w:hAnsi="Times New Roman" w:cs="Times New Roman"/>
        </w:rPr>
        <w:t xml:space="preserve">Le dispositif </w:t>
      </w:r>
      <w:proofErr w:type="spellStart"/>
      <w:r w:rsidRPr="004623BC">
        <w:rPr>
          <w:rFonts w:ascii="Times New Roman" w:hAnsi="Times New Roman" w:cs="Times New Roman"/>
        </w:rPr>
        <w:t>F</w:t>
      </w:r>
      <w:r w:rsidR="00F76398">
        <w:rPr>
          <w:rFonts w:ascii="Times New Roman" w:hAnsi="Times New Roman" w:cs="Times New Roman"/>
        </w:rPr>
        <w:t>spic</w:t>
      </w:r>
      <w:proofErr w:type="spellEnd"/>
      <w:r w:rsidRPr="004623BC">
        <w:rPr>
          <w:rFonts w:ascii="Times New Roman" w:hAnsi="Times New Roman" w:cs="Times New Roman"/>
        </w:rPr>
        <w:t xml:space="preserve"> dispose d’une enveloppe financière provenant de la </w:t>
      </w:r>
      <w:r w:rsidRPr="004623BC">
        <w:rPr>
          <w:rFonts w:ascii="Times New Roman" w:hAnsi="Times New Roman" w:cs="Times New Roman"/>
          <w:b/>
        </w:rPr>
        <w:t>Région</w:t>
      </w:r>
      <w:r w:rsidRPr="004623BC">
        <w:rPr>
          <w:rFonts w:ascii="Times New Roman" w:hAnsi="Times New Roman" w:cs="Times New Roman"/>
        </w:rPr>
        <w:t xml:space="preserve"> et de la </w:t>
      </w:r>
      <w:r w:rsidRPr="004623BC">
        <w:rPr>
          <w:rFonts w:ascii="Times New Roman" w:hAnsi="Times New Roman" w:cs="Times New Roman"/>
          <w:b/>
        </w:rPr>
        <w:t>Ville</w:t>
      </w:r>
      <w:r w:rsidRPr="004623BC">
        <w:rPr>
          <w:rFonts w:ascii="Times New Roman" w:hAnsi="Times New Roman" w:cs="Times New Roman"/>
        </w:rPr>
        <w:t xml:space="preserve"> ; il s’inscrit dans le cadre de la </w:t>
      </w:r>
      <w:r w:rsidRPr="004623BC">
        <w:rPr>
          <w:rFonts w:ascii="Times New Roman" w:hAnsi="Times New Roman" w:cs="Times New Roman"/>
          <w:b/>
        </w:rPr>
        <w:t>Politique de la Ville</w:t>
      </w:r>
      <w:r w:rsidR="00E27F7C">
        <w:rPr>
          <w:rFonts w:ascii="Times New Roman" w:hAnsi="Times New Roman" w:cs="Times New Roman"/>
        </w:rPr>
        <w:t xml:space="preserve"> et des territoires concernés. </w:t>
      </w:r>
    </w:p>
    <w:p w:rsidR="00665FDC" w:rsidRPr="004623BC" w:rsidRDefault="00665FDC" w:rsidP="005A2604">
      <w:pPr>
        <w:spacing w:after="0"/>
        <w:jc w:val="both"/>
        <w:rPr>
          <w:rFonts w:ascii="Times New Roman" w:hAnsi="Times New Roman" w:cs="Times New Roman"/>
        </w:rPr>
      </w:pPr>
      <w:r w:rsidRPr="004623BC">
        <w:rPr>
          <w:rFonts w:ascii="Times New Roman" w:hAnsi="Times New Roman" w:cs="Times New Roman"/>
        </w:rPr>
        <w:t xml:space="preserve">L’instruction des demandes est confiée au </w:t>
      </w:r>
      <w:r w:rsidRPr="004623BC">
        <w:rPr>
          <w:rFonts w:ascii="Times New Roman" w:hAnsi="Times New Roman" w:cs="Times New Roman"/>
          <w:b/>
        </w:rPr>
        <w:t>Comité de gestion</w:t>
      </w:r>
      <w:r w:rsidRPr="004623BC">
        <w:rPr>
          <w:rFonts w:ascii="Times New Roman" w:hAnsi="Times New Roman" w:cs="Times New Roman"/>
        </w:rPr>
        <w:t>.</w:t>
      </w:r>
    </w:p>
    <w:p w:rsidR="00665FDC" w:rsidRPr="004623BC" w:rsidRDefault="00665FDC" w:rsidP="005A2604">
      <w:pPr>
        <w:spacing w:after="0"/>
        <w:jc w:val="both"/>
        <w:rPr>
          <w:rFonts w:ascii="Times New Roman" w:hAnsi="Times New Roman" w:cs="Times New Roman"/>
        </w:rPr>
      </w:pPr>
      <w:r w:rsidRPr="004623BC">
        <w:rPr>
          <w:rFonts w:ascii="Times New Roman" w:hAnsi="Times New Roman" w:cs="Times New Roman"/>
        </w:rPr>
        <w:t xml:space="preserve">Ce comité s’appuie sur l’association </w:t>
      </w:r>
      <w:r w:rsidRPr="004623BC">
        <w:rPr>
          <w:rFonts w:ascii="Times New Roman" w:hAnsi="Times New Roman" w:cs="Times New Roman"/>
          <w:b/>
        </w:rPr>
        <w:t xml:space="preserve">AGIH </w:t>
      </w:r>
      <w:r w:rsidRPr="004623BC">
        <w:rPr>
          <w:rFonts w:ascii="Times New Roman" w:hAnsi="Times New Roman" w:cs="Times New Roman"/>
        </w:rPr>
        <w:t>(</w:t>
      </w:r>
      <w:r w:rsidRPr="004623BC">
        <w:rPr>
          <w:rFonts w:ascii="Times New Roman" w:hAnsi="Times New Roman" w:cs="Times New Roman"/>
          <w:b/>
        </w:rPr>
        <w:t>A</w:t>
      </w:r>
      <w:r w:rsidRPr="004623BC">
        <w:rPr>
          <w:rFonts w:ascii="Times New Roman" w:hAnsi="Times New Roman" w:cs="Times New Roman"/>
        </w:rPr>
        <w:t xml:space="preserve">ssociation pour la </w:t>
      </w:r>
      <w:r w:rsidRPr="004623BC">
        <w:rPr>
          <w:rFonts w:ascii="Times New Roman" w:hAnsi="Times New Roman" w:cs="Times New Roman"/>
          <w:b/>
        </w:rPr>
        <w:t>G</w:t>
      </w:r>
      <w:r w:rsidRPr="004623BC">
        <w:rPr>
          <w:rFonts w:ascii="Times New Roman" w:hAnsi="Times New Roman" w:cs="Times New Roman"/>
        </w:rPr>
        <w:t>estion et l’</w:t>
      </w:r>
      <w:r w:rsidRPr="004623BC">
        <w:rPr>
          <w:rFonts w:ascii="Times New Roman" w:hAnsi="Times New Roman" w:cs="Times New Roman"/>
          <w:b/>
        </w:rPr>
        <w:t>I</w:t>
      </w:r>
      <w:r w:rsidRPr="004623BC">
        <w:rPr>
          <w:rFonts w:ascii="Times New Roman" w:hAnsi="Times New Roman" w:cs="Times New Roman"/>
        </w:rPr>
        <w:t xml:space="preserve">nitiative des </w:t>
      </w:r>
      <w:r w:rsidRPr="004623BC">
        <w:rPr>
          <w:rFonts w:ascii="Times New Roman" w:hAnsi="Times New Roman" w:cs="Times New Roman"/>
          <w:b/>
        </w:rPr>
        <w:t>H</w:t>
      </w:r>
      <w:r w:rsidR="00E27F7C">
        <w:rPr>
          <w:rFonts w:ascii="Times New Roman" w:hAnsi="Times New Roman" w:cs="Times New Roman"/>
        </w:rPr>
        <w:t>abitants) pour l’</w:t>
      </w:r>
      <w:r w:rsidR="00E27F7C" w:rsidRPr="004623BC">
        <w:rPr>
          <w:rFonts w:ascii="Times New Roman" w:hAnsi="Times New Roman" w:cs="Times New Roman"/>
        </w:rPr>
        <w:t>administration</w:t>
      </w:r>
      <w:r w:rsidR="00E27F7C">
        <w:rPr>
          <w:rFonts w:ascii="Times New Roman" w:hAnsi="Times New Roman" w:cs="Times New Roman"/>
        </w:rPr>
        <w:t xml:space="preserve"> de l’enveloppe financière.</w:t>
      </w:r>
    </w:p>
    <w:p w:rsidR="00665FDC" w:rsidRPr="004623BC" w:rsidRDefault="00E27F7C" w:rsidP="005A2604">
      <w:pPr>
        <w:spacing w:after="0"/>
        <w:jc w:val="both"/>
        <w:rPr>
          <w:rFonts w:ascii="Times New Roman" w:hAnsi="Times New Roman" w:cs="Times New Roman"/>
        </w:rPr>
      </w:pPr>
      <w:r>
        <w:rPr>
          <w:rFonts w:ascii="Times New Roman" w:hAnsi="Times New Roman" w:cs="Times New Roman"/>
        </w:rPr>
        <w:t>Le Comité est chargé</w:t>
      </w:r>
      <w:r w:rsidR="00665FDC" w:rsidRPr="004623BC">
        <w:rPr>
          <w:rFonts w:ascii="Times New Roman" w:hAnsi="Times New Roman" w:cs="Times New Roman"/>
        </w:rPr>
        <w:t xml:space="preserve"> de : </w:t>
      </w:r>
    </w:p>
    <w:p w:rsidR="00665FDC" w:rsidRPr="004623BC" w:rsidRDefault="00665FDC"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la mise en œuvre des décisions du comité de gestion</w:t>
      </w:r>
    </w:p>
    <w:p w:rsidR="00665FDC" w:rsidRPr="004623BC" w:rsidRDefault="00665FDC"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d’établir en fin d’année le bilan comptable et administratif.</w:t>
      </w:r>
    </w:p>
    <w:p w:rsidR="00665FDC" w:rsidRPr="004623BC" w:rsidRDefault="00E27F7C" w:rsidP="005A2604">
      <w:pPr>
        <w:pStyle w:val="Paragraphedeliste"/>
        <w:numPr>
          <w:ilvl w:val="0"/>
          <w:numId w:val="4"/>
        </w:numPr>
        <w:jc w:val="both"/>
        <w:rPr>
          <w:rFonts w:ascii="Times New Roman" w:hAnsi="Times New Roman" w:cs="Times New Roman"/>
        </w:rPr>
      </w:pPr>
      <w:r>
        <w:rPr>
          <w:rFonts w:ascii="Times New Roman" w:hAnsi="Times New Roman" w:cs="Times New Roman"/>
        </w:rPr>
        <w:t>l</w:t>
      </w:r>
      <w:r w:rsidR="00665FDC" w:rsidRPr="004623BC">
        <w:rPr>
          <w:rFonts w:ascii="Times New Roman" w:hAnsi="Times New Roman" w:cs="Times New Roman"/>
        </w:rPr>
        <w:t>a responsabilité administrative et comptable des fonds.</w:t>
      </w:r>
    </w:p>
    <w:p w:rsidR="00665FDC" w:rsidRPr="004623BC" w:rsidRDefault="00DE0998" w:rsidP="00DE0998">
      <w:pPr>
        <w:spacing w:after="0"/>
        <w:rPr>
          <w:rFonts w:ascii="Times New Roman" w:hAnsi="Times New Roman" w:cs="Times New Roman"/>
          <w:b/>
          <w:color w:val="00B050"/>
        </w:rPr>
      </w:pPr>
      <w:r w:rsidRPr="004623BC">
        <w:rPr>
          <w:rFonts w:ascii="Times New Roman" w:hAnsi="Times New Roman" w:cs="Times New Roman"/>
          <w:b/>
          <w:color w:val="00B050"/>
        </w:rPr>
        <w:t>Composition du Comité de gestion du F</w:t>
      </w:r>
      <w:r w:rsidR="00F76398">
        <w:rPr>
          <w:rFonts w:ascii="Times New Roman" w:hAnsi="Times New Roman" w:cs="Times New Roman"/>
          <w:b/>
          <w:color w:val="00B050"/>
        </w:rPr>
        <w:t>SPIC</w:t>
      </w:r>
      <w:r w:rsidRPr="004623BC">
        <w:rPr>
          <w:rFonts w:ascii="Times New Roman" w:hAnsi="Times New Roman" w:cs="Times New Roman"/>
          <w:b/>
          <w:color w:val="00B050"/>
        </w:rPr>
        <w:t> :</w:t>
      </w:r>
    </w:p>
    <w:p w:rsidR="00DE0998" w:rsidRPr="004623BC" w:rsidRDefault="00DE0998" w:rsidP="005A2604">
      <w:pPr>
        <w:spacing w:after="0"/>
        <w:jc w:val="both"/>
        <w:rPr>
          <w:rFonts w:ascii="Times New Roman" w:hAnsi="Times New Roman" w:cs="Times New Roman"/>
        </w:rPr>
      </w:pPr>
      <w:r w:rsidRPr="004623BC">
        <w:rPr>
          <w:rFonts w:ascii="Times New Roman" w:hAnsi="Times New Roman" w:cs="Times New Roman"/>
        </w:rPr>
        <w:t>Le Comité de gestion est composé de :</w:t>
      </w:r>
    </w:p>
    <w:p w:rsidR="00DE0998" w:rsidRPr="004623BC" w:rsidRDefault="00DE0998"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Le Maire, ou son représentant</w:t>
      </w:r>
    </w:p>
    <w:p w:rsidR="000E23B1" w:rsidRPr="004623BC" w:rsidRDefault="000E23B1"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Le président de l’association AGIH</w:t>
      </w:r>
    </w:p>
    <w:p w:rsidR="00DE0998" w:rsidRPr="004623BC" w:rsidRDefault="00DE0998"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Des représentants d’habitants (associatifs ou pas) désigné</w:t>
      </w:r>
      <w:r w:rsidR="00E801A9" w:rsidRPr="004623BC">
        <w:rPr>
          <w:rFonts w:ascii="Times New Roman" w:hAnsi="Times New Roman" w:cs="Times New Roman"/>
        </w:rPr>
        <w:t>s</w:t>
      </w:r>
      <w:r w:rsidRPr="004623BC">
        <w:rPr>
          <w:rFonts w:ascii="Times New Roman" w:hAnsi="Times New Roman" w:cs="Times New Roman"/>
        </w:rPr>
        <w:t xml:space="preserve"> suite à appel à candidatures</w:t>
      </w:r>
    </w:p>
    <w:p w:rsidR="00DE0998" w:rsidRPr="004623BC" w:rsidRDefault="00DE0998"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Le référent territorial chargé de la coordination du F</w:t>
      </w:r>
      <w:r w:rsidR="00F76398">
        <w:rPr>
          <w:rFonts w:ascii="Times New Roman" w:hAnsi="Times New Roman" w:cs="Times New Roman"/>
        </w:rPr>
        <w:t>SPIC</w:t>
      </w:r>
      <w:r w:rsidRPr="004623BC">
        <w:rPr>
          <w:rFonts w:ascii="Times New Roman" w:hAnsi="Times New Roman" w:cs="Times New Roman"/>
        </w:rPr>
        <w:t>.</w:t>
      </w:r>
    </w:p>
    <w:p w:rsidR="00DE0998" w:rsidRPr="004623BC" w:rsidRDefault="00DE0998" w:rsidP="005A2604">
      <w:pPr>
        <w:jc w:val="both"/>
        <w:rPr>
          <w:rFonts w:ascii="Times New Roman" w:hAnsi="Times New Roman" w:cs="Times New Roman"/>
        </w:rPr>
      </w:pPr>
      <w:r w:rsidRPr="004623BC">
        <w:rPr>
          <w:rFonts w:ascii="Times New Roman" w:hAnsi="Times New Roman" w:cs="Times New Roman"/>
        </w:rPr>
        <w:t>Le coordinateur (sans voix délibérative) est présent pour délivrer des informations sur les dossiers aux membres du comité de gestion</w:t>
      </w:r>
      <w:r w:rsidR="000E23B1" w:rsidRPr="004623BC">
        <w:rPr>
          <w:rFonts w:ascii="Times New Roman" w:hAnsi="Times New Roman" w:cs="Times New Roman"/>
        </w:rPr>
        <w:t>. Il veille au respect du présent document. Il prépare les séances, il est garant du bon fonctionnement du F</w:t>
      </w:r>
      <w:r w:rsidR="00F76398">
        <w:rPr>
          <w:rFonts w:ascii="Times New Roman" w:hAnsi="Times New Roman" w:cs="Times New Roman"/>
        </w:rPr>
        <w:t>SPIC</w:t>
      </w:r>
      <w:r w:rsidR="000E23B1" w:rsidRPr="004623BC">
        <w:rPr>
          <w:rFonts w:ascii="Times New Roman" w:hAnsi="Times New Roman" w:cs="Times New Roman"/>
        </w:rPr>
        <w:t xml:space="preserve">, il s’assure de la présence des membres, il anime les réunions du Comité de gestion et rédige le procès-verbal de chaque </w:t>
      </w:r>
      <w:r w:rsidR="00F76398" w:rsidRPr="004623BC">
        <w:rPr>
          <w:rFonts w:ascii="Times New Roman" w:hAnsi="Times New Roman" w:cs="Times New Roman"/>
        </w:rPr>
        <w:t>réunion approuvée</w:t>
      </w:r>
      <w:r w:rsidR="000E23B1" w:rsidRPr="004623BC">
        <w:rPr>
          <w:rFonts w:ascii="Times New Roman" w:hAnsi="Times New Roman" w:cs="Times New Roman"/>
        </w:rPr>
        <w:t xml:space="preserve"> par les membres du Comité présents lors du comité suivant. </w:t>
      </w:r>
    </w:p>
    <w:p w:rsidR="000E23B1" w:rsidRPr="00DE0998" w:rsidRDefault="000E23B1" w:rsidP="005A2604">
      <w:pPr>
        <w:jc w:val="both"/>
        <w:rPr>
          <w:rFonts w:ascii="Times New Roman" w:hAnsi="Times New Roman" w:cs="Times New Roman"/>
          <w:color w:val="0070C0"/>
        </w:rPr>
      </w:pPr>
      <w:r w:rsidRPr="004623BC">
        <w:rPr>
          <w:rFonts w:ascii="Times New Roman" w:hAnsi="Times New Roman" w:cs="Times New Roman"/>
        </w:rPr>
        <w:t xml:space="preserve">Les voix délibératives sont attribuées à l’ensemble du Comité. Tout membre absent à plusieurs réunions consécutives (absences non justifiées) peut être considérée comme démissionnaire sur vote du Comité de gestion après échange avec la personne ; la notification en est faite par écrit à l’intéressé. </w:t>
      </w:r>
    </w:p>
    <w:p w:rsidR="00E1290A" w:rsidRPr="00E1290A" w:rsidRDefault="00E1290A" w:rsidP="00E1290A">
      <w:pPr>
        <w:jc w:val="center"/>
        <w:rPr>
          <w:rFonts w:ascii="Times New Roman" w:hAnsi="Times New Roman" w:cs="Times New Roman"/>
          <w:color w:val="0070C0"/>
        </w:rPr>
      </w:pPr>
    </w:p>
    <w:sectPr w:rsidR="00E1290A" w:rsidRPr="00E1290A" w:rsidSect="0039287B">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567" w:header="284"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4A" w:rsidRDefault="00916C4A" w:rsidP="00F71706">
      <w:pPr>
        <w:spacing w:after="0" w:line="240" w:lineRule="auto"/>
      </w:pPr>
      <w:r>
        <w:separator/>
      </w:r>
    </w:p>
  </w:endnote>
  <w:endnote w:type="continuationSeparator" w:id="0">
    <w:p w:rsidR="00916C4A" w:rsidRDefault="00916C4A" w:rsidP="00F7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EA" w:rsidRDefault="009677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7B" w:rsidRDefault="0039287B">
    <w:pPr>
      <w:pStyle w:val="Pieddepage"/>
    </w:pPr>
  </w:p>
  <w:p w:rsidR="0039287B" w:rsidRDefault="0039287B">
    <w:pPr>
      <w:pStyle w:val="Pieddepage"/>
    </w:pPr>
  </w:p>
  <w:p w:rsidR="0039287B" w:rsidRPr="0039287B" w:rsidRDefault="0039287B">
    <w:pPr>
      <w:pStyle w:val="Pieddepage"/>
      <w:rPr>
        <w:b/>
        <w:color w:val="002060"/>
      </w:rPr>
    </w:pPr>
    <w:r w:rsidRPr="0039287B">
      <w:rPr>
        <w:b/>
        <w:color w:val="002060"/>
      </w:rPr>
      <w:t>Vie</w:t>
    </w:r>
    <w:r w:rsidR="009677EA">
      <w:rPr>
        <w:b/>
        <w:color w:val="002060"/>
      </w:rPr>
      <w:t xml:space="preserve"> Associative/ RTV</w:t>
    </w:r>
    <w:r w:rsidR="009677EA">
      <w:rPr>
        <w:b/>
        <w:color w:val="002060"/>
      </w:rPr>
      <w:tab/>
    </w:r>
    <w:r w:rsidR="009677EA">
      <w:rPr>
        <w:b/>
        <w:color w:val="002060"/>
      </w:rPr>
      <w:tab/>
    </w:r>
    <w:r w:rsidR="009677EA">
      <w:rPr>
        <w:b/>
        <w:color w:val="002060"/>
      </w:rPr>
      <w:tab/>
    </w:r>
    <w:r w:rsidR="009677EA">
      <w:rPr>
        <w:b/>
        <w:color w:val="002060"/>
      </w:rPr>
      <w:tab/>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EA" w:rsidRDefault="009677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4A" w:rsidRDefault="00916C4A" w:rsidP="00F71706">
      <w:pPr>
        <w:spacing w:after="0" w:line="240" w:lineRule="auto"/>
      </w:pPr>
      <w:r>
        <w:separator/>
      </w:r>
    </w:p>
  </w:footnote>
  <w:footnote w:type="continuationSeparator" w:id="0">
    <w:p w:rsidR="00916C4A" w:rsidRDefault="00916C4A" w:rsidP="00F71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EA" w:rsidRDefault="009677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06" w:rsidRPr="0039287B" w:rsidRDefault="0039287B" w:rsidP="0039287B">
    <w:pPr>
      <w:pStyle w:val="En-tte"/>
      <w:tabs>
        <w:tab w:val="clear" w:pos="9072"/>
        <w:tab w:val="right" w:pos="10772"/>
      </w:tabs>
      <w:rPr>
        <w:b/>
        <w:color w:val="0070C0"/>
      </w:rPr>
    </w:pPr>
    <w:r>
      <w:rPr>
        <w:b/>
        <w:noProof/>
        <w:color w:val="0070C0"/>
        <w:lang w:eastAsia="fr-FR"/>
      </w:rPr>
      <w:drawing>
        <wp:inline distT="0" distB="0" distL="0" distR="0">
          <wp:extent cx="955343" cy="99568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 hbt.jpg"/>
                  <pic:cNvPicPr/>
                </pic:nvPicPr>
                <pic:blipFill>
                  <a:blip r:embed="rId1">
                    <a:extLst>
                      <a:ext uri="{28A0092B-C50C-407E-A947-70E740481C1C}">
                        <a14:useLocalDpi xmlns:a14="http://schemas.microsoft.com/office/drawing/2010/main" val="0"/>
                      </a:ext>
                    </a:extLst>
                  </a:blip>
                  <a:stretch>
                    <a:fillRect/>
                  </a:stretch>
                </pic:blipFill>
                <pic:spPr>
                  <a:xfrm>
                    <a:off x="0" y="0"/>
                    <a:ext cx="972350" cy="1013405"/>
                  </a:xfrm>
                  <a:prstGeom prst="rect">
                    <a:avLst/>
                  </a:prstGeom>
                </pic:spPr>
              </pic:pic>
            </a:graphicData>
          </a:graphic>
        </wp:inline>
      </w:drawing>
    </w:r>
    <w:r>
      <w:rPr>
        <w:b/>
        <w:color w:val="0070C0"/>
      </w:rPr>
      <w:tab/>
    </w:r>
    <w:r>
      <w:rPr>
        <w:b/>
        <w:color w:val="0070C0"/>
      </w:rPr>
      <w:tab/>
    </w:r>
    <w:bookmarkStart w:id="1" w:name="_GoBack"/>
    <w:bookmarkEnd w:id="1"/>
    <w:r>
      <w:rPr>
        <w:b/>
        <w:noProof/>
        <w:color w:val="0070C0"/>
        <w:lang w:eastAsia="fr-FR"/>
      </w:rPr>
      <w:drawing>
        <wp:inline distT="0" distB="0" distL="0" distR="0">
          <wp:extent cx="1281430" cy="1132764"/>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400-par-1000-web-1024x731-3.jpg"/>
                  <pic:cNvPicPr/>
                </pic:nvPicPr>
                <pic:blipFill>
                  <a:blip r:embed="rId2">
                    <a:extLst>
                      <a:ext uri="{28A0092B-C50C-407E-A947-70E740481C1C}">
                        <a14:useLocalDpi xmlns:a14="http://schemas.microsoft.com/office/drawing/2010/main" val="0"/>
                      </a:ext>
                    </a:extLst>
                  </a:blip>
                  <a:stretch>
                    <a:fillRect/>
                  </a:stretch>
                </pic:blipFill>
                <pic:spPr>
                  <a:xfrm>
                    <a:off x="0" y="0"/>
                    <a:ext cx="1306489" cy="11549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EA" w:rsidRDefault="00967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D69"/>
    <w:multiLevelType w:val="hybridMultilevel"/>
    <w:tmpl w:val="2D660F3E"/>
    <w:lvl w:ilvl="0" w:tplc="55AC356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431D2"/>
    <w:multiLevelType w:val="hybridMultilevel"/>
    <w:tmpl w:val="E700B066"/>
    <w:lvl w:ilvl="0" w:tplc="E4762F52">
      <w:start w:val="6"/>
      <w:numFmt w:val="decimal"/>
      <w:lvlText w:val="%1"/>
      <w:lvlJc w:val="left"/>
      <w:pPr>
        <w:ind w:left="-150" w:hanging="360"/>
      </w:pPr>
      <w:rPr>
        <w:rFonts w:hint="default"/>
      </w:r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2" w15:restartNumberingAfterBreak="0">
    <w:nsid w:val="0E2C50A1"/>
    <w:multiLevelType w:val="hybridMultilevel"/>
    <w:tmpl w:val="50F8D2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203715"/>
    <w:multiLevelType w:val="hybridMultilevel"/>
    <w:tmpl w:val="3F782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64018C"/>
    <w:multiLevelType w:val="hybridMultilevel"/>
    <w:tmpl w:val="0AF851A8"/>
    <w:lvl w:ilvl="0" w:tplc="25A224E4">
      <w:numFmt w:val="bullet"/>
      <w:lvlText w:val=""/>
      <w:lvlJc w:val="left"/>
      <w:pPr>
        <w:ind w:left="1440" w:hanging="360"/>
      </w:pPr>
      <w:rPr>
        <w:rFonts w:ascii="Wingdings" w:eastAsiaTheme="minorHAnsi" w:hAnsi="Wingdings"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953530"/>
    <w:multiLevelType w:val="hybridMultilevel"/>
    <w:tmpl w:val="37E81506"/>
    <w:lvl w:ilvl="0" w:tplc="7C50A07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FC"/>
    <w:rsid w:val="00002C41"/>
    <w:rsid w:val="000303F7"/>
    <w:rsid w:val="000E23B1"/>
    <w:rsid w:val="00115A3F"/>
    <w:rsid w:val="00130CA7"/>
    <w:rsid w:val="00176D8C"/>
    <w:rsid w:val="001F1EE2"/>
    <w:rsid w:val="002749BD"/>
    <w:rsid w:val="002E2D0C"/>
    <w:rsid w:val="002F6FA6"/>
    <w:rsid w:val="0032798C"/>
    <w:rsid w:val="003475D2"/>
    <w:rsid w:val="0036488E"/>
    <w:rsid w:val="003800B5"/>
    <w:rsid w:val="0039287B"/>
    <w:rsid w:val="003A4157"/>
    <w:rsid w:val="003C0430"/>
    <w:rsid w:val="003F3A03"/>
    <w:rsid w:val="00433905"/>
    <w:rsid w:val="00433AA7"/>
    <w:rsid w:val="004623BC"/>
    <w:rsid w:val="004A594B"/>
    <w:rsid w:val="0051764C"/>
    <w:rsid w:val="00526C94"/>
    <w:rsid w:val="00530E86"/>
    <w:rsid w:val="00546C85"/>
    <w:rsid w:val="005A2604"/>
    <w:rsid w:val="005D2EFC"/>
    <w:rsid w:val="005F0C09"/>
    <w:rsid w:val="00665FDC"/>
    <w:rsid w:val="006A57E4"/>
    <w:rsid w:val="00783869"/>
    <w:rsid w:val="00783CEA"/>
    <w:rsid w:val="007A023E"/>
    <w:rsid w:val="007A46F1"/>
    <w:rsid w:val="007B0D12"/>
    <w:rsid w:val="00853F0D"/>
    <w:rsid w:val="008626AC"/>
    <w:rsid w:val="00894F07"/>
    <w:rsid w:val="008D22E3"/>
    <w:rsid w:val="00916C4A"/>
    <w:rsid w:val="00950F20"/>
    <w:rsid w:val="00966AA9"/>
    <w:rsid w:val="009677EA"/>
    <w:rsid w:val="009A3F59"/>
    <w:rsid w:val="009E43CE"/>
    <w:rsid w:val="009E5EBD"/>
    <w:rsid w:val="009F407C"/>
    <w:rsid w:val="009F56FD"/>
    <w:rsid w:val="00A26BE9"/>
    <w:rsid w:val="00A776C8"/>
    <w:rsid w:val="00A95190"/>
    <w:rsid w:val="00AE6832"/>
    <w:rsid w:val="00B16651"/>
    <w:rsid w:val="00B36FA3"/>
    <w:rsid w:val="00B44AF4"/>
    <w:rsid w:val="00B85BCF"/>
    <w:rsid w:val="00BC55B2"/>
    <w:rsid w:val="00BD3CFC"/>
    <w:rsid w:val="00C064F6"/>
    <w:rsid w:val="00C533D8"/>
    <w:rsid w:val="00C64D4A"/>
    <w:rsid w:val="00CA7438"/>
    <w:rsid w:val="00CB5D9E"/>
    <w:rsid w:val="00D37CC1"/>
    <w:rsid w:val="00D61290"/>
    <w:rsid w:val="00D85678"/>
    <w:rsid w:val="00DB0069"/>
    <w:rsid w:val="00DC6377"/>
    <w:rsid w:val="00DE0998"/>
    <w:rsid w:val="00E1290A"/>
    <w:rsid w:val="00E27F7C"/>
    <w:rsid w:val="00E5576B"/>
    <w:rsid w:val="00E77791"/>
    <w:rsid w:val="00E801A9"/>
    <w:rsid w:val="00E9523F"/>
    <w:rsid w:val="00EB56F5"/>
    <w:rsid w:val="00F25768"/>
    <w:rsid w:val="00F3250E"/>
    <w:rsid w:val="00F4581D"/>
    <w:rsid w:val="00F71706"/>
    <w:rsid w:val="00F76398"/>
    <w:rsid w:val="00FA6366"/>
    <w:rsid w:val="00FE5C1C"/>
    <w:rsid w:val="00FE5F98"/>
    <w:rsid w:val="00FF5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DD6EC"/>
  <w15:docId w15:val="{BC88657B-29C6-4100-B83C-3EAE4717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CFC"/>
    <w:pPr>
      <w:ind w:left="720"/>
      <w:contextualSpacing/>
    </w:pPr>
  </w:style>
  <w:style w:type="paragraph" w:styleId="Textedebulles">
    <w:name w:val="Balloon Text"/>
    <w:basedOn w:val="Normal"/>
    <w:link w:val="TextedebullesCar"/>
    <w:uiPriority w:val="99"/>
    <w:semiHidden/>
    <w:unhideWhenUsed/>
    <w:rsid w:val="00B36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FA3"/>
    <w:rPr>
      <w:rFonts w:ascii="Tahoma" w:hAnsi="Tahoma" w:cs="Tahoma"/>
      <w:sz w:val="16"/>
      <w:szCs w:val="16"/>
    </w:rPr>
  </w:style>
  <w:style w:type="character" w:styleId="Lienhypertexte">
    <w:name w:val="Hyperlink"/>
    <w:basedOn w:val="Policepardfaut"/>
    <w:uiPriority w:val="99"/>
    <w:unhideWhenUsed/>
    <w:rsid w:val="00B44AF4"/>
    <w:rPr>
      <w:color w:val="0000FF" w:themeColor="hyperlink"/>
      <w:u w:val="single"/>
    </w:rPr>
  </w:style>
  <w:style w:type="paragraph" w:styleId="En-tte">
    <w:name w:val="header"/>
    <w:basedOn w:val="Normal"/>
    <w:link w:val="En-tteCar"/>
    <w:uiPriority w:val="99"/>
    <w:unhideWhenUsed/>
    <w:rsid w:val="00F71706"/>
    <w:pPr>
      <w:tabs>
        <w:tab w:val="center" w:pos="4536"/>
        <w:tab w:val="right" w:pos="9072"/>
      </w:tabs>
      <w:spacing w:after="0" w:line="240" w:lineRule="auto"/>
    </w:pPr>
  </w:style>
  <w:style w:type="character" w:customStyle="1" w:styleId="En-tteCar">
    <w:name w:val="En-tête Car"/>
    <w:basedOn w:val="Policepardfaut"/>
    <w:link w:val="En-tte"/>
    <w:uiPriority w:val="99"/>
    <w:rsid w:val="00F71706"/>
  </w:style>
  <w:style w:type="paragraph" w:styleId="Pieddepage">
    <w:name w:val="footer"/>
    <w:basedOn w:val="Normal"/>
    <w:link w:val="PieddepageCar"/>
    <w:uiPriority w:val="99"/>
    <w:unhideWhenUsed/>
    <w:rsid w:val="00F71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6986">
      <w:bodyDiv w:val="1"/>
      <w:marLeft w:val="0"/>
      <w:marRight w:val="0"/>
      <w:marTop w:val="0"/>
      <w:marBottom w:val="0"/>
      <w:divBdr>
        <w:top w:val="none" w:sz="0" w:space="0" w:color="auto"/>
        <w:left w:val="none" w:sz="0" w:space="0" w:color="auto"/>
        <w:bottom w:val="none" w:sz="0" w:space="0" w:color="auto"/>
        <w:right w:val="none" w:sz="0" w:space="0" w:color="auto"/>
      </w:divBdr>
    </w:div>
    <w:div w:id="2335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tranvan@mairie-heninbeaumont.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acem.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1882</Words>
  <Characters>10353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TRAN VAN</dc:creator>
  <cp:lastModifiedBy>Richard TRANVAN</cp:lastModifiedBy>
  <cp:revision>2</cp:revision>
  <cp:lastPrinted>2015-03-12T17:07:00Z</cp:lastPrinted>
  <dcterms:created xsi:type="dcterms:W3CDTF">2019-10-22T08:06:00Z</dcterms:created>
  <dcterms:modified xsi:type="dcterms:W3CDTF">2019-10-22T08:06:00Z</dcterms:modified>
</cp:coreProperties>
</file>